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قردوس الواسطي أحد شيوخ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قردوس الواسطي أحد شيوخ البزار
</w:t>
      </w:r>
    </w:p>
    <w:p>
      <w:pPr/>
      <w:r>
        <w:rPr/>
        <w:t xml:space="preserve">قردوس الواسطي أحد شيوخ البزار قال البزار حدثنا قردوس الواسطي ثنا مهدي بن عيسى فذكر الحديث الآتي في ترجمة مهدي</w:t>
      </w:r>
    </w:p>
    <w:p/>
    <w:p>
      <w:pPr/>
      <w:r>
        <w:rPr/>
        <w:t xml:space="preserve">قال ابن القطان قردوس الواسطي لا أعرف حاله</w:t>
      </w:r>
    </w:p>
    <w:p/>
    <w:p>
      <w:pPr/>
      <w:r>
        <w:rPr/>
        <w:t xml:space="preserve">قلت ولا أدري هل هو قردوس بضم القاف والدال أو فردوس بكسر الفاء وفتح الدال</w:t>
      </w:r>
    </w:p>
    <w:p/>
    <w:p>
      <w:pPr/>
      <w:r>
        <w:rPr/>
        <w:t xml:space="preserve">وقد ذكر ابن ماكولا في الإكمال واحدا كالأول وآخر كالثاني وليس شيخ البراز هذا واحدا منهما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2026-07-25T03:04:17+03:00</dcterms:created>
  <dcterms:modified xsi:type="dcterms:W3CDTF">2026-07-25T03:04:17+03:00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