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حبيب الفريابي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حبيب الفريابي
</w:t>
      </w:r>
    </w:p>
    <w:p>
      <w:pPr/>
      <w:r>
        <w:rPr/>
        <w:t xml:space="preserve">عبد الرحيم حبيب الفريابي </w:t>
      </w:r>
    </w:p>
    <w:p/>
    <w:p>
      <w:pPr/>
      <w:r>
        <w:rPr/>
        <w:t xml:space="preserve">عن بن عيينة وبقية بن الوليد وغيرهما لا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2026-07-27T13:55:50+03:00</dcterms:created>
  <dcterms:modified xsi:type="dcterms:W3CDTF">2026-07-27T13:55:50+03:00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