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الصائغ
</w:t>
      </w:r>
    </w:p>
    <w:p>
      <w:pPr/>
      <w:r>
        <w:rPr/>
        <w:t xml:space="preserve">ابن الصائغ اسمه السيد علي بن الحسين بن محمد بن محمد الصائغ الحسيني العاملي الجزيني المعروف بابن الصائغ وذكره في الرياض إطلاقه على غيره من العامة.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2026-07-27T08:49:51+03:00</dcterms:created>
  <dcterms:modified xsi:type="dcterms:W3CDTF">2026-07-27T08:49:51+03:00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