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الشاه كوثر النجفي
</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رقعة الوهابين سنة 1221 كما عن مجموعة الشبيبي وهي:</w:t>
      </w:r>
    </w:p>
    <w:p/>
    <w:p>
      <w:pPr>
        <w:jc w:val="center"/>
      </w:pPr>
      <w:r>
        <w:rPr>
          <w:color w:val="ff0000"/>
        </w:rPr>
        <w:t xml:space="preserve">بشرى لمن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عن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الهمم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بغي إلا وقد قصفا</w:t>
      </w:r>
    </w:p>
    <w:p/>
    <w:p>
      <w:pPr>
        <w:jc w:val="center"/>
      </w:pPr>
      <w:r>
        <w:rPr>
          <w:color w:val="ff0000"/>
        </w:rPr>
        <w:t xml:space="preserve">ومذ تقطع قلب الجوار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قلع الجوريقي 1219 مع أن الواقعة كانت سنة 1221 على أن الصواب كتابة دنا بالألف لا الياء مع انه فعل قاصر أما روايته رنى بالراء فخطأ قطعا لأنه يزيد كثيرا:</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وقعة الوهابيين سنة 1221 كما عن مجموعة الشبيبي وهي:</w:t>
      </w:r>
    </w:p>
    <w:p/>
    <w:p>
      <w:pPr>
        <w:jc w:val="center"/>
      </w:pPr>
      <w:r>
        <w:rPr>
          <w:color w:val="ff0000"/>
        </w:rPr>
        <w:t xml:space="preserve">بشرى لم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عد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السرور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إلههم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ومنتهاه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بغى إلا وقد قصفا</w:t>
      </w:r>
    </w:p>
    <w:p/>
    <w:p>
      <w:pPr>
        <w:jc w:val="center"/>
      </w:pPr>
      <w:r>
        <w:rPr>
          <w:color w:val="ff0000"/>
        </w:rPr>
        <w:t xml:space="preserve">ومذ تقطع قلب الجور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قلب الجوريقي 1219 مع أن الواقعة كانت سنة 1221 على أن الصواب كتابة دنا بالألف لا الياء مع أنه فعل قاصرا أما روايته رنى بالراء فخطأ قطعا لأنه يزيد كثيرا. </w:t>
      </w:r>
    </w:p>
    <w:p>
      <w:pPr>
        <w:jc w:val="start"/>
        <w:bidi/>
      </w:pPr>
      <w:r>
        <w:rPr>
          <w:sz w:val="24"/>
          <w:szCs w:val="24"/>
          <w:b w:val="1"/>
          <w:bCs w:val="1"/>
          <w:rtl/>
        </w:rPr>
        <w:t xml:space="preserve">
أعيان الشيعة،(دار التعارف للمطبوعات - بيروت،1983،ط 1،ج 2،ص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2026-07-27T10:23:23+03:00</dcterms:created>
  <dcterms:modified xsi:type="dcterms:W3CDTF">2026-07-27T10:23:23+03:00</dcterms:modified>
</cp:coreProperties>
</file>

<file path=docProps/custom.xml><?xml version="1.0" encoding="utf-8"?>
<Properties xmlns="http://schemas.openxmlformats.org/officeDocument/2006/custom-properties" xmlns:vt="http://schemas.openxmlformats.org/officeDocument/2006/docPropsVTypes"/>
</file>