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معج، أبو عبد الجبار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معج، أبو عبد الجبار 
</w:t>
      </w:r>
    </w:p>
    <w:p>
      <w:pPr/>
      <w:r>
        <w:rPr/>
        <w:t xml:space="preserve">عبد الله بن معج، أبو عبد الجبار. </w:t>
      </w:r>
    </w:p>
    <w:p/>
    <w:p>
      <w:pPr/>
      <w:r>
        <w:rPr/>
        <w:t xml:space="preserve">عن أبي هريرة، رضي الله عنه، قوله.</w:t>
      </w:r>
    </w:p>
    <w:p/>
    <w:p>
      <w:pPr/>
      <w:r>
        <w:rPr/>
        <w:t xml:space="preserve">قاله ضمرة، عن السيباني.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معج.
</w:t>
      </w:r>
    </w:p>
    <w:p>
      <w:pPr/>
      <w:r>
        <w:rPr/>
        <w:t xml:space="preserve">عبد الله بن معج. </w:t>
      </w:r>
    </w:p>
    <w:p/>
    <w:p>
      <w:pPr/>
      <w:r>
        <w:rPr/>
        <w:t xml:space="preserve">يروي عن أبي هريرة. كنيته أبو عبد الجبار. روى عنه يحيى بن أبي عمرو السيباني.</w:t>
      </w:r>
    </w:p>
    <w:p/>
    <w:p>
      <w:pPr/>
      <w:r>
        <w:rPr/>
        <w:t xml:space="preserve">وقال العجلي: أبو عبد الجبار شامي تابعي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معج أبو عبد الجبار
</w:t>
      </w:r>
    </w:p>
    <w:p>
      <w:pPr/>
      <w:r>
        <w:rPr/>
        <w:t xml:space="preserve">عبد الله بن معج أبو عبد الجبار </w:t>
      </w:r>
    </w:p>
    <w:p/>
    <w:p>
      <w:pPr/>
      <w:r>
        <w:rPr/>
        <w:t xml:space="preserve">يروي عن أبي هريرة روى عنه يحيى بن أبي عمرو السيباني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معج أبو عبد الجبار الفلسطيني
</w:t>
      </w:r>
    </w:p>
    <w:p>
      <w:pPr/>
      <w:r>
        <w:rPr/>
        <w:t xml:space="preserve">عبد الله بن معج أبو عبد الجبار الفلسطيني </w:t>
      </w:r>
    </w:p>
    <w:p/>
    <w:p>
      <w:pPr/>
      <w:r>
        <w:rPr/>
        <w:t xml:space="preserve">روى عن أبي هريرة روى عنه أبو زرعة السيباني يحيى بن أبي عمرو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2026-07-27T12:40:32+03:00</dcterms:created>
  <dcterms:modified xsi:type="dcterms:W3CDTF">2026-07-27T12:40:32+03:00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