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القمي
</w:t>
      </w:r>
    </w:p>
    <w:p>
      <w:pPr/>
      <w:r>
        <w:rPr/>
        <w:t xml:space="preserve">أبو الفرج القمي قال الميرزا في رجاله روى عنه علي بن الحكم وروى عن معاذ بياع الأكسية وهو الكسائي.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2026-07-25T23:46:32+03:00</dcterms:created>
  <dcterms:modified xsi:type="dcterms:W3CDTF">2026-07-25T23:46:32+03:00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