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الأمير أبو المرجى الحمداني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الأمير أبو المرجى الحمداني
</w:t>
      </w:r>
    </w:p>
    <w:p>
      <w:pPr/>
      <w:r>
        <w:rPr/>
        <w:t xml:space="preserve">الأمير أبو المرجى الحمداني اسمه جابر بن ناصر الدولة الحسن بن عبد الله بن حمدان.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2026-07-27T13:28:44+03:00</dcterms:created>
  <dcterms:modified xsi:type="dcterms:W3CDTF">2026-07-27T13:28:44+03:00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