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رضي الدين أبو النعيم
</w:t>
      </w:r>
    </w:p>
    <w:p>
      <w:pPr>
        <w:jc w:val="start"/>
        <w:bidi/>
      </w:pPr>
      <w:r>
        <w:rPr>
          <w:rFonts w:ascii="arial" w:hAnsi="arial" w:eastAsia="arial" w:cs="arial"/>
          <w:sz w:val="28"/>
          <w:szCs w:val="28"/>
          <w:b w:val="1"/>
          <w:bCs w:val="1"/>
          <w:rtl/>
        </w:rPr>
        <w:t xml:space="preserve">الشيخ رضي الدين أبو النعيم
</w:t>
      </w:r>
    </w:p>
    <w:p>
      <w:pPr/>
      <w:r>
        <w:rPr/>
        <w:t xml:space="preserve">الشيخ رضي الدين أبو النعيم ابن محمد بن محمد القاشاني </w:t>
      </w:r>
    </w:p>
    <w:p/>
    <w:p>
      <w:pPr/>
      <w:r>
        <w:rPr/>
        <w:t xml:space="preserve">فقيه فاضل قاله الشيخ منتجب الدين في فهرسته وفي الرياض لم يبعد عن اتحاده مع الشيخ أبو النعيم السابق ثم أن لفظة فاضل لم تجد في بعض نسخ الفهرس واعلم أن الشيخ فرج الله الحويزوي قد أورد ترجمة هذا الشيخ في باب الكنا من كتاب رجاله نقلا عن فهرس الشيخ منتجب الدين ولكن فيه هكذا أبو النعيم كالسارق معرفا مكبرا ابن محمد ابن محمد مرتين القاشاني الشيخ رضي الدين فقيه فاضل صالح ’’أه’’ ومراده بقوله كالسابق ما أورده في ترجمة أبو النعيم الذي قبله يعني بالنون والعين المهملة والياء المثناة التحتية والميم ’’أه’’ الرياض. </w:t>
      </w:r>
    </w:p>
    <w:p>
      <w:pPr>
        <w:jc w:val="start"/>
        <w:bidi/>
      </w:pPr>
      <w:r>
        <w:rPr>
          <w:sz w:val="24"/>
          <w:szCs w:val="24"/>
          <w:b w:val="1"/>
          <w:bCs w:val="1"/>
          <w:rtl/>
        </w:rPr>
        <w:t xml:space="preserve">
أعيان الشيعة،(دار التعارف للمطبوعات - بيروت،1983،ط 1،ج 2،ص 439)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2026-07-27T09:08:03+03:00</dcterms:created>
  <dcterms:modified xsi:type="dcterms:W3CDTF">2026-07-27T09:08:03+03:00</dcterms:modified>
</cp:coreProperties>
</file>

<file path=docProps/custom.xml><?xml version="1.0" encoding="utf-8"?>
<Properties xmlns="http://schemas.openxmlformats.org/officeDocument/2006/custom-properties" xmlns:vt="http://schemas.openxmlformats.org/officeDocument/2006/docPropsVTypes"/>
</file>