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جرجس همام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جرجس همام
</w:t>
      </w:r>
    </w:p>
    <w:p>
      <w:pPr/>
      <w:r>
        <w:rPr/>
        <w:t xml:space="preserve">جرجس همام  جرجس بن نجم بن همام عطايا صليبا: مدرس للعربية، من أهل الشوير (بلبنان) ولد وتعلم ومات بها. تتلمذ في جامعة إدنبرج (Edimbourg) مدة. ودرس العربية في المدرسة الشرقية بزحلة، سنوات. له (مدارج القراءة - ط) خمسة أجزاء و (معجم الطالب - ط) و (الإيضاح على إقليدس - ط) و (التعليم الوطني - ط) و (تدبير المنزل)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2026-07-26T05:15:07+03:00</dcterms:created>
  <dcterms:modified xsi:type="dcterms:W3CDTF">2026-07-26T05:15:07+03:00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