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جرجي بن ديمتري سرسق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سرسق
</w:t>
      </w:r>
    </w:p>
    <w:p>
      <w:pPr/>
      <w:r>
        <w:rPr/>
        <w:t xml:space="preserve">سرسق  جرجي بن ديمتري سرسق: مترجم، من أهل بيروت. عين ترجمانا في قنصلية المانيا. له (تاريخ اليونان - ط) ترجمه عن الفرنسية، و (التعليم الأدبي - 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2026-07-27T13:16:44+03:00</dcterms:created>
  <dcterms:modified xsi:type="dcterms:W3CDTF">2026-07-27T13:16:44+03:00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