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حوشب الكوفي
</w:t>
      </w:r>
    </w:p>
    <w:p>
      <w:pPr>
        <w:jc w:val="start"/>
        <w:bidi/>
      </w:pPr>
      <w:r>
        <w:rPr>
          <w:rFonts w:ascii="arial" w:hAnsi="arial" w:eastAsia="arial" w:cs="arial"/>
          <w:sz w:val="28"/>
          <w:szCs w:val="28"/>
          <w:b w:val="1"/>
          <w:bCs w:val="1"/>
          <w:rtl/>
        </w:rPr>
        <w:t xml:space="preserve">خلف بن حوشب الكوفي
</w:t>
      </w:r>
    </w:p>
    <w:p>
      <w:pPr/>
      <w:r>
        <w:rPr/>
        <w:t xml:space="preserve">خلف بن حوشب الكوفي ذكره الشيخ في رجاله في أصحاب الصادق عليه السلام . وفي تهذيب التهذيب: خلف بن حوشب الكوفي العابد أبو زيد ويقال أبو عبد الرحمن ويقال أبو مرزوق الأعور روى عن أبي إسحاق السبيعي وأياس بن سلمة بن الأكوع وعطاء بن أبي رياح وعمرو بن مرة وجماعة وعنه شعبة ومسعر وابن عيينة وشريك وأبو بدر شجاع بن الوليد ومروان بن معاوية وجماعة أثنى عليه سفيان بن عيينة وقال النسائي: ليس به بأس وذكره ابن حبان في الثقات وعن الربيع بن أبي راشد أنه كان معجبا بخلف وقال: إنه نشأ على طريقة حسنة فلم يزل عليها ذكره البخاري في الفتن من جامعه وأخرج له النسائي في مسند علي رضي الله عنه حديثا واحدا وله ذكر في سند أثر أخرجه في الأدب وقال العجلي: ثقة وذكر الذهبي في ترجمته أنه بقي إلى حدود 140 اه. </w:t>
      </w:r>
    </w:p>
    <w:p>
      <w:pPr>
        <w:jc w:val="start"/>
        <w:bidi/>
      </w:pPr>
      <w:r>
        <w:rPr>
          <w:sz w:val="24"/>
          <w:szCs w:val="24"/>
          <w:b w:val="1"/>
          <w:bCs w:val="1"/>
          <w:rtl/>
        </w:rPr>
        <w:t xml:space="preserve">
أعيان الشيعة،(دار التعارف للمطبوعات - بيروت،1983،ط 1،ج 6،ص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حوشب 
</w:t>
      </w:r>
    </w:p>
    <w:p>
      <w:pPr/>
      <w:r>
        <w:rPr/>
        <w:t xml:space="preserve">خلف بن حوشب. </w:t>
      </w:r>
    </w:p>
    <w:p/>
    <w:p>
      <w:pPr/>
      <w:r>
        <w:rPr/>
        <w:t xml:space="preserve">عن طلحة.</w:t>
      </w:r>
    </w:p>
    <w:p/>
    <w:p>
      <w:pPr/>
      <w:r>
        <w:rPr/>
        <w:t xml:space="preserve">روى عنه: شعبة، وعبد السلام، وابن عيينة.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حوشب العابد الكوفي أبو يزيد
</w:t>
      </w:r>
    </w:p>
    <w:p>
      <w:pPr/>
      <w:r>
        <w:rPr/>
        <w:t xml:space="preserve">(خت عس) خلف بن حوشب العابد الكوفي أبو يزيد، ويقال: أبو عبد الرحمن، ويقال: أبو مرزوق، الأعور أخو كليب. </w:t>
      </w:r>
    </w:p>
    <w:p/>
    <w:p>
      <w:pPr/>
      <w:r>
        <w:rPr/>
        <w:t xml:space="preserve">قال البخاري: أثنى عليه ابن عيينة.</w:t>
      </w:r>
    </w:p>
    <w:p/>
    <w:p>
      <w:pPr/>
      <w:r>
        <w:rPr/>
        <w:t xml:space="preserve">وقال أحمد بن صالح: ثقة.</w:t>
      </w:r>
    </w:p>
    <w:p/>
    <w:p>
      <w:pPr/>
      <w:r>
        <w:rPr/>
        <w:t xml:space="preserve">وقال ابن الأعرابي: ثنا عباس، ثنا يحيى، ثنا سفيان بن عيينة، عن جراح قال: قال ليث: أفضل شبابنا أربعة. قال: قلت أنا أخبرك بهم: مغيرة بن أيوب؟ قال: نعم، قلت: وعمرو صاحب الملائي؟ قال: نعم. قلت: وخلف بن حوشب؟ قال: نعم. قال ابن الأعرابي: وجدت في كتابي: ومسعر.</w:t>
      </w:r>
    </w:p>
    <w:p/>
    <w:p>
      <w:pPr/>
      <w:r>
        <w:rPr/>
        <w:t xml:space="preserve">وذكره ابن خلفون في «الثقات»، وزعم بعض المصنفين من المتأخرين أنه أتى إلى حدود الأربعين ومائة.</w:t>
      </w:r>
    </w:p>
    <w:p/>
    <w:p>
      <w:pPr/>
      <w:r>
        <w:rPr/>
        <w:t xml:space="preserve">وفي كتاب «الثقات» لابن حبان: حج معه عبد السلام بن حرب فقال: لم أره نائما بليل حتى رجعنا إلى الكوفة.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حوشب الكوفي العابد
</w:t>
      </w:r>
    </w:p>
    <w:p>
      <w:pPr/>
      <w:r>
        <w:rPr/>
        <w:t xml:space="preserve">خلف بن حوشب الكوفي العابد </w:t>
      </w:r>
    </w:p>
    <w:p/>
    <w:p>
      <w:pPr/>
      <w:r>
        <w:rPr/>
        <w:t xml:space="preserve">يروي عن يزيد الفقير روى عنه شعبة والكوفيون وكان بن عيينة يحسن الثناء عليه حج معه عبد السلام بن حرب وقال لم أره نائما بليل حتى رجعنا إلى الكوفة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حوشب كوفي
</w:t>
      </w:r>
    </w:p>
    <w:p>
      <w:pPr/>
      <w:r>
        <w:rPr/>
        <w:t xml:space="preserve">خلف بن حوشب كوفي </w:t>
      </w:r>
    </w:p>
    <w:p/>
    <w:p>
      <w:pPr/>
      <w:r>
        <w:rPr/>
        <w:t xml:space="preserve">روى عن طلحة بن مصرف وعطاء بن أبي رباح وسالم بن أبي حفصة روى عنه شعبة ومحمد بن طلحة وابن عيينة وعبد السلام بن حرب ومروان الفزاري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2026-07-27T10:15:47+03:00</dcterms:created>
  <dcterms:modified xsi:type="dcterms:W3CDTF">2026-07-27T10:15:47+03:00</dcterms:modified>
</cp:coreProperties>
</file>

<file path=docProps/custom.xml><?xml version="1.0" encoding="utf-8"?>
<Properties xmlns="http://schemas.openxmlformats.org/officeDocument/2006/custom-properties" xmlns:vt="http://schemas.openxmlformats.org/officeDocument/2006/docPropsVTypes"/>
</file>