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الموصلي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الموصلي
</w:t>
      </w:r>
    </w:p>
    <w:p>
      <w:pPr/>
      <w:r>
        <w:rPr/>
        <w:t xml:space="preserve">الموصلي  حسن بن عبد الباقي الموصلي: شاعر، من أهل الموصل. له (ديوان شعر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2026-07-23T07:17:58+03:00</dcterms:created>
  <dcterms:modified xsi:type="dcterms:W3CDTF">2026-07-23T07:17:58+03:00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