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الماذرائي
</w:t>
      </w:r>
    </w:p>
    <w:p>
      <w:pPr>
        <w:jc w:val="start"/>
        <w:bidi/>
      </w:pPr>
      <w:r>
        <w:rPr>
          <w:rFonts w:ascii="arial" w:hAnsi="arial" w:eastAsia="arial" w:cs="arial"/>
          <w:sz w:val="28"/>
          <w:szCs w:val="28"/>
          <w:b w:val="1"/>
          <w:bCs w:val="1"/>
          <w:rtl/>
        </w:rPr>
        <w:t xml:space="preserve">الماذرائي
</w:t>
      </w:r>
    </w:p>
    <w:p>
      <w:pPr/>
      <w:r>
        <w:rPr/>
        <w:t xml:space="preserve">الماذرائي  الحسين بن أحمد بن رستم، أبو على الماذرائى، ويقال له أبو زنبور: من تبلاء الكتاب فى عصر بنى طولون. قلده المكتفى العباسى خراج مصر سنة 292هـ ، وخاطبه أحد الشعراء بقوله:</w:t>
      </w:r>
    </w:p>
    <w:p/>
    <w:p>
      <w:pPr/>
      <w:r>
        <w:rPr/>
        <w:t xml:space="preserve">#كفيت الإمام المكتفى ما ينوبهإلى أن يقول:</w:t>
      </w:r>
    </w:p>
    <w:p/>
    <w:p>
      <w:pPr>
        <w:jc w:val="center"/>
      </w:pPr>
      <w:r>
        <w:rPr>
          <w:color w:val="ff0000"/>
        </w:rPr>
        <w:t xml:space="preserve">وما زلت ترمى آل طولون قبلها، </w:t>
      </w:r>
      <w:r>
        <w:rPr>
          <w:color w:val="ff0000"/>
        </w:rPr>
        <w:t xml:space="preserve">      </w:t>
      </w:r>
      <w:r>
        <w:rPr>
          <w:color w:val="ff0000"/>
        </w:rPr>
        <w:t xml:space="preserve">وقد خالفوا السلطان، منك بصليهم</w:t>
      </w:r>
    </w:p>
    <w:p/>
    <w:p>
      <w:pPr/>
      <w:r>
        <w:rPr/>
        <w:t xml:space="preserve">وأقره المقتدر (بعد وفاة المكتفى) فأقام، حتى عد من (كبار آل طلولون) كما نعته ابن تغرى بردى. ثم سخط عليه المقتدر، وأحضره إلى بغداد، وصادر أمواله، وأعاده إلى مصر، فقصدها مع مؤنس الخادم، فتوفى فى دمشق</w:t>
      </w:r>
    </w:p>
    <w:p>
      <w:pPr>
        <w:jc w:val="start"/>
        <w:bidi/>
      </w:pPr>
      <w:r>
        <w:rPr>
          <w:sz w:val="24"/>
          <w:szCs w:val="24"/>
          <w:b w:val="1"/>
          <w:bCs w:val="1"/>
          <w:rtl/>
        </w:rPr>
        <w:t xml:space="preserve">
الأعلام،(دار العلم للملايين - بيروت،2002،ط 15،ج 2،ص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2026-07-23T18:33:00+03:00</dcterms:created>
  <dcterms:modified xsi:type="dcterms:W3CDTF">2026-07-23T18:33:00+03:00</dcterms:modified>
</cp:coreProperties>
</file>

<file path=docProps/custom.xml><?xml version="1.0" encoding="utf-8"?>
<Properties xmlns="http://schemas.openxmlformats.org/officeDocument/2006/custom-properties" xmlns:vt="http://schemas.openxmlformats.org/officeDocument/2006/docPropsVTypes"/>
</file>