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كاظم ابن صاحب المحصول
</w:t>
      </w:r>
    </w:p>
    <w:p>
      <w:pPr>
        <w:jc w:val="start"/>
        <w:bidi/>
      </w:pPr>
      <w:r>
        <w:rPr>
          <w:rFonts w:ascii="arial" w:hAnsi="arial" w:eastAsia="arial" w:cs="arial"/>
          <w:sz w:val="28"/>
          <w:szCs w:val="28"/>
          <w:b w:val="1"/>
          <w:bCs w:val="1"/>
          <w:rtl/>
        </w:rPr>
        <w:t xml:space="preserve">السيد كاظم ابن صاحب المحصول
</w:t>
      </w:r>
    </w:p>
    <w:p>
      <w:pPr/>
      <w:r>
        <w:rPr/>
        <w:t xml:space="preserve">السيد كاظم ابن صاحب المحصول السيد محسن ابن الحسن الحسيني </w:t>
      </w:r>
    </w:p>
    <w:p/>
    <w:p>
      <w:pPr/>
      <w:r>
        <w:rPr/>
        <w:t xml:space="preserve">الأعرجي الكاظمي</w:t>
      </w:r>
    </w:p>
    <w:p/>
    <w:p>
      <w:pPr/>
      <w:r>
        <w:rPr/>
        <w:t xml:space="preserve">توفي سنة 1246. أكبر أولاد السيد محسن، كان عالما فاضلا أصوليا فقيها من أجلاء علماء بلد الكاظمين عليه السلام كان له ولدان السيد محمد علي من العلماء المحققين توفي في حياته والسيد حسن مات في هذا العصر فانقطع عقب السيد كاظم. ذكره في تتمة أمل الآمل، وقال رأيت خطه في مجموعة وهو يدل على تبحره في الحديث كان من تلامذة أبيه السيد محسن.</w:t>
      </w:r>
    </w:p>
    <w:p>
      <w:pPr>
        <w:jc w:val="start"/>
        <w:bidi/>
      </w:pPr>
      <w:r>
        <w:rPr>
          <w:sz w:val="24"/>
          <w:szCs w:val="24"/>
          <w:b w:val="1"/>
          <w:bCs w:val="1"/>
          <w:rtl/>
        </w:rPr>
        <w:t xml:space="preserve">
أعيان الشيعة،(دار التعارف للمطبوعات - بيروت،1983،ط 1،ج 9،ص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2026-07-27T14:42:21+03:00</dcterms:created>
  <dcterms:modified xsi:type="dcterms:W3CDTF">2026-07-27T14:42:21+03:00</dcterms:modified>
</cp:coreProperties>
</file>

<file path=docProps/custom.xml><?xml version="1.0" encoding="utf-8"?>
<Properties xmlns="http://schemas.openxmlformats.org/officeDocument/2006/custom-properties" xmlns:vt="http://schemas.openxmlformats.org/officeDocument/2006/docPropsVTypes"/>
</file>