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العباس بن العبسي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العباس بن العبسي
</w:t>
      </w:r>
    </w:p>
    <w:p>
      <w:pPr/>
      <w:r>
        <w:rPr/>
        <w:t xml:space="preserve">محمد بن أحمد بن العباس بن العبسي الدوريستي من ولد حذيفة بن اليمان العبسي الصحابي</w:t>
      </w:r>
    </w:p>
    <w:p/>
    <w:p>
      <w:pPr/>
      <w:r>
        <w:rPr/>
        <w:t xml:space="preserve">(والدوريستي). ذكرت في جعفر بن محمد يروي عن الصدوق ويروي عنه ولده جعفر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9،ص 115)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2026-07-25T09:04:11+03:00</dcterms:created>
  <dcterms:modified xsi:type="dcterms:W3CDTF">2026-07-25T09:04:11+03:00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