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رضا شبر الحسيني
</w:t>
      </w:r>
    </w:p>
    <w:p>
      <w:pPr>
        <w:jc w:val="start"/>
        <w:bidi/>
      </w:pPr>
      <w:r>
        <w:rPr>
          <w:rFonts w:ascii="arial" w:hAnsi="arial" w:eastAsia="arial" w:cs="arial"/>
          <w:sz w:val="28"/>
          <w:szCs w:val="28"/>
          <w:b w:val="1"/>
          <w:bCs w:val="1"/>
          <w:rtl/>
        </w:rPr>
        <w:t xml:space="preserve">السيد محمد رضا شبر الحسيني
</w:t>
      </w:r>
    </w:p>
    <w:p>
      <w:pPr/>
      <w:r>
        <w:rPr/>
        <w:t xml:space="preserve">السيد محمد رضا شبر الحسيني والد السيد عبد الله شبر</w:t>
      </w:r>
    </w:p>
    <w:p/>
    <w:p>
      <w:pPr/>
      <w:r>
        <w:rPr/>
        <w:t xml:space="preserve">توفي في الكاظمية سنة 1230 ودفن في الرواق القبلي.</w:t>
      </w:r>
    </w:p>
    <w:p/>
    <w:p>
      <w:pPr/>
      <w:r>
        <w:rPr/>
        <w:t xml:space="preserve">ذكره السيد محمد ابن السيد معصوم في الرسالة التي وصفها في أحوال ابنه السيد عبد الله فقال: سيدنا الحليم الأواه السيد عبد الله سلالة العالم المحقق والماهر المدقق مستنبط الفروع من الأصول مرجع الدليل إلى المدلول علامة الزمن وحجة الإسلام محيي الليل بالعبادة ومن استوجب من الله الحسنى وزيادة فذلكة الفضلاء وبقية العرفاء العالم النحرير الفاضل المحقق المدقق التقي النقي. وساق الكلام إلى أن قال: المبرز على كل أهل الفضل في زمانه ومجتهد عصره وفريد أوانه المتواضع للصغير والكبير المعظم لدى الجليل والحقير ثم ذكر استسقاءه لأهل بغداد والكاظمين في مسجد براثا ونزول المطر بحيث هدم كثير من دور أهل بغداد. وبيت شبر سادة في الحلة إلى الآن من مشاهير السادة وشبر لقب جدهم الحسن بن محمد بن حمزة المنتهي إلى زين العابدين عليه السلام بعشرة آباء وكان السيف محمد رضا شبر كريما سخيا لا يرد سائلا وربما رهن جبته لقضاء حاجة سائل إذا لم يكن عنده دراهم.</w:t>
      </w:r>
    </w:p>
    <w:p>
      <w:pPr>
        <w:jc w:val="start"/>
        <w:bidi/>
      </w:pPr>
      <w:r>
        <w:rPr>
          <w:sz w:val="24"/>
          <w:szCs w:val="24"/>
          <w:b w:val="1"/>
          <w:bCs w:val="1"/>
          <w:rtl/>
        </w:rPr>
        <w:t xml:space="preserve">
أعيان الشيعة،(دار التعارف للمطبوعات - بيروت،1983،ط 1،ج 9،ص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2026-07-27T14:42:22+03:00</dcterms:created>
  <dcterms:modified xsi:type="dcterms:W3CDTF">2026-07-27T14:42:22+03:00</dcterms:modified>
</cp:coreProperties>
</file>

<file path=docProps/custom.xml><?xml version="1.0" encoding="utf-8"?>
<Properties xmlns="http://schemas.openxmlformats.org/officeDocument/2006/custom-properties" xmlns:vt="http://schemas.openxmlformats.org/officeDocument/2006/docPropsVTypes"/>
</file>