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جعفر
</w:t>
      </w:r>
    </w:p>
    <w:p>
      <w:pPr>
        <w:jc w:val="start"/>
        <w:bidi/>
      </w:pPr>
      <w:r>
        <w:rPr>
          <w:rFonts w:ascii="arial" w:hAnsi="arial" w:eastAsia="arial" w:cs="arial"/>
          <w:sz w:val="28"/>
          <w:szCs w:val="28"/>
          <w:b w:val="1"/>
          <w:bCs w:val="1"/>
          <w:rtl/>
        </w:rPr>
        <w:t xml:space="preserve">خالد بن جعفر
</w:t>
      </w:r>
    </w:p>
    <w:p>
      <w:pPr/>
      <w:r>
        <w:rPr/>
        <w:t xml:space="preserve">خالد بن جعفر  خالد بن جعفر بن كلاب بن ربيعة العامري، من هوازن، من عدنان: فارس شاعر جاهلي، انتهت إليه رياسة قومه (هوازن) وهو الذي قتل زهير بن جذيمة العبسي، وله فيه أبيات:</w:t>
      </w:r>
    </w:p>
    <w:p/>
    <w:p>
      <w:pPr>
        <w:jc w:val="center"/>
      </w:pPr>
      <w:r>
        <w:rPr>
          <w:color w:val="ff0000"/>
        </w:rPr>
        <w:t xml:space="preserve">و قتلت ربهم زهيرا بعدما</w:t>
      </w:r>
      <w:r>
        <w:rPr>
          <w:color w:val="ff0000"/>
        </w:rPr>
        <w:t xml:space="preserve">      </w:t>
      </w:r>
      <w:r>
        <w:rPr>
          <w:color w:val="ff0000"/>
        </w:rPr>
        <w:t xml:space="preserve">جدع الأنوف واكثر الأوتارا</w:t>
      </w:r>
    </w:p>
    <w:p/>
    <w:p>
      <w:pPr/>
      <w:r>
        <w:rPr/>
        <w:t xml:space="preserve">وقتله الحارث بن ظالم المري في خبر طويل، بمكان يسمى (بطن العاقل) على طريق حاج البصرة، بين رامتين وإمرة. ولخالد عقب ينسبون إليه وهم بطن من عامر بن صعصعة. وعفه ابن حزم بخالع الأصبغ، وذمر بنيه ثم قال: من ولده أربد بن قيس بن جزء بن خالد الأصبغ، أخو لبيد الشاعر، لأمه، وهو الذي أراد قتل رسول الله (ص) مع عامر بن الطفيل، وقتل بصاعقة</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2026-07-23T18:56:28+03:00</dcterms:created>
  <dcterms:modified xsi:type="dcterms:W3CDTF">2026-07-23T18:56:28+03:00</dcterms:modified>
</cp:coreProperties>
</file>

<file path=docProps/custom.xml><?xml version="1.0" encoding="utf-8"?>
<Properties xmlns="http://schemas.openxmlformats.org/officeDocument/2006/custom-properties" xmlns:vt="http://schemas.openxmlformats.org/officeDocument/2006/docPropsVTypes"/>
</file>