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جعال
</w:t>
      </w:r>
    </w:p>
    <w:p>
      <w:pPr>
        <w:jc w:val="start"/>
        <w:bidi/>
      </w:pPr>
      <w:r>
        <w:rPr>
          <w:rFonts w:ascii="arial" w:hAnsi="arial" w:eastAsia="arial" w:cs="arial"/>
          <w:sz w:val="28"/>
          <w:szCs w:val="28"/>
          <w:b w:val="1"/>
          <w:bCs w:val="1"/>
          <w:rtl/>
        </w:rPr>
        <w:t xml:space="preserve">جعال
</w:t>
      </w:r>
    </w:p>
    <w:p>
      <w:pPr/>
      <w:r>
        <w:rPr/>
        <w:t xml:space="preserve">جعال (ب د ع س) جعال، وقيل: جعيل بن سراقة الغفاري، وقيل: الضمري، ويقال: الثعلبي، وقيل: إنه في عديد بني سواد من بني سلمة، وهو أخو عوف، من أهل الصفة وفقراء المسلمين، أسلم قديما، وشهد مع النبي صلى الله عليه وسلم أحدا، وأصيبت عينه يوم قريظة، وكان دميما قبيح الوجه، أثنى عليه النبي صلى الله عليه وسلم ووكله إلى إيمانه.</w:t>
      </w:r>
    </w:p>
    <w:p/>
    <w:p>
      <w:pPr/>
      <w:r>
        <w:rPr/>
        <w:t xml:space="preserve">أخبرنا عبيد الله بن أحمد بن علي، بإسناده إلى يونس بن بكير، عن محمد بن إسحاق، حدثني محمد ابن إبراهيم بن الحارث التيمي أن قائلا قال لرسول الله: «أعطيت الأقرع بن حابس، وعيينة بن حصن مائة من الإبل، وتركت جعيلا، فقال النبي صلى الله عليه وسلم: والذي نفسي بيده لجعيل خير من طلاع الأرض مثل عيينة والأقرع، ولكني تألفتهما ليسلما، ووكلت جعيلا إلى إسلامه». قال أبو عمر: غير ابن إسحاق يقول فيه: جعال، وابن إسحاق يقول: جعيل. </w:t>
      </w:r>
    </w:p>
    <w:p/>
    <w:p>
      <w:pPr/>
      <w:r>
        <w:rPr/>
        <w:t xml:space="preserve">أخرجه الثلاثة، وأخرجه أبو موسى على ابن منده فقال: جعال الضمري. وروى بإسناده أن النبي صلى الله عليه وسلم غزا بني المصطلق من خزاعة، في شعبان من سنة ست، واستخلف على المدينة جعالا الضمري، وروى عنه أخوه عوف أن النبي صلى الله عليه وسلم قال: أو ليس الدهر كله غدا؟ وقد أوردوا جعيل بن سراقة الضمري، ولعله هذا، صغر اسمه، إلا أن الأزدي ذكره بالفاء وتشديدها، والأشهر بالعين.</w:t>
      </w:r>
    </w:p>
    <w:p/>
    <w:p>
      <w:pPr/>
      <w:r>
        <w:rPr/>
        <w:t xml:space="preserve">قلت: قول أبي موسى، ولعله جعال، عجب منه، فإنه هو هو، وقد أخرجه ابن منده، فقال: وقيل: جعال، فلا وجه لاستدراكه عليه، وأما جفال فهو تصحيف.</w:t>
      </w:r>
    </w:p>
    <w:p>
      <w:pPr>
        <w:jc w:val="start"/>
        <w:bidi/>
      </w:pPr>
      <w:r>
        <w:rPr>
          <w:sz w:val="24"/>
          <w:szCs w:val="24"/>
          <w:b w:val="1"/>
          <w:bCs w:val="1"/>
          <w:rtl/>
        </w:rPr>
        <w:t xml:space="preserve">
أسد الغابة في معرفة الصحابة،(دار ابن حزم - بيروت،2012،ط 1،ج 1،ص 184)/(دار الكتب العلمية - بيروت،1994،ط 1،ج 1،ص 536)/(دار الفكر - بيروت،1989،ط 1،ج 1،ص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جعيل بن سراقة الضمري
</w:t>
      </w:r>
    </w:p>
    <w:p>
      <w:pPr/>
      <w:r>
        <w:rPr/>
        <w:t xml:space="preserve">جعيل بن سراقة الضمري (ب د ع) جعيل بن سراقة الضمري، وقيل: الغفاري، أخو عوف، وقيل: جعال، وهو من أهل الصفة، وقد تقدم ذكره في جعال.</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188)/(دار الكتب العلمية - بيروت،1994،ط 1،ج 1،ص 546)/(دار الفكر - بيروت،1989،ط 1،ج 1،ص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جعال بن سراقة الضمري
</w:t>
      </w:r>
    </w:p>
    <w:p>
      <w:pPr/>
      <w:r>
        <w:rPr/>
        <w:t xml:space="preserve">جعال بن سراقة الضمري أو الغفاري أو الثعلبي</w:t>
      </w:r>
    </w:p>
    <w:p/>
    <w:p>
      <w:pPr/>
      <w:r>
        <w:rPr/>
        <w:t xml:space="preserve">ذكره أبو موسى.</w:t>
      </w:r>
    </w:p>
    <w:p/>
    <w:p>
      <w:pPr/>
      <w:r>
        <w:rPr/>
        <w:t xml:space="preserve">وأورد من طريق أسامة بن زيد بن أسلم عن أبيه عن عوف بن سراقة عن أخيه، قال: قلت لرسول الله صلى الله عليه وسلم وهو متوجه إلى أحد: إنه قيل لي إنك تقتل غدا. فقال: «أو ليس الدهر كله غدا».</w:t>
      </w:r>
    </w:p>
    <w:p/>
    <w:p>
      <w:pPr/>
      <w:r>
        <w:rPr/>
        <w:t xml:space="preserve">قال أبو موسى: قد ذكروا جعيل بن سراقة، فما أدري هو هذا صغر أو غيره.</w:t>
      </w:r>
    </w:p>
    <w:p/>
    <w:p>
      <w:pPr/>
      <w:r>
        <w:rPr/>
        <w:t xml:space="preserve">قلت: يحتمل أن يكون أخاه. وروى الواقدي في المغازي من طريق العرباض بن سارية، قال: كنا مع رسول الله صلى الله عليه وسلم في تبوك فطلع جعال بن سراقة وعبد الله بن مغفل، وكنا ثلاثتنا نلزمه، فذكر قصة.</w:t>
      </w:r>
    </w:p>
    <w:p/>
    <w:p>
      <w:pPr/>
      <w:r>
        <w:rPr/>
        <w:t xml:space="preserve">وقد ذكر موسى بن عقبة في المغازي في غزوة بني المصطلق: وكان في أصحاب النبي صلى الله عليه وسلم رجل يقال له جعال، وهو زعموه أحد بني ثعلبة، ورجل من بني غفار يقال له جهجاة فعلت أصواتهما، فذكر قصة فيها طول.</w:t>
      </w:r>
    </w:p>
    <w:p/>
    <w:p>
      <w:pPr/>
      <w:r>
        <w:rPr/>
        <w:t xml:space="preserve">قال ابن إسحاق في المغازي: لما غزا رسول الله صلى الله عليه وسلم بني المصطلق في شعبان سنة ست استعمل على المدينة جعالا الضمري، فهذا مغاير لقول موسى بن عقبة: إنه كان معهم في غزاة بني المصطلق، ويتعين في طريق الجمع بينهما أن يقال هما اثنان.</w:t>
      </w:r>
    </w:p>
    <w:p>
      <w:pPr>
        <w:jc w:val="start"/>
        <w:bidi/>
      </w:pPr>
      <w:r>
        <w:rPr>
          <w:sz w:val="24"/>
          <w:szCs w:val="24"/>
          <w:b w:val="1"/>
          <w:bCs w:val="1"/>
          <w:rtl/>
        </w:rPr>
        <w:t xml:space="preserve">
الإصابة في تمييز الصحابة،(دار الكتب العلمية - بيروت،1995،ط 1،ج 1،ص 587)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جعيل بن سراقة الضمري
</w:t>
      </w:r>
    </w:p>
    <w:p>
      <w:pPr/>
      <w:r>
        <w:rPr/>
        <w:t xml:space="preserve">جعيل بن سراقة الضمري تقدم بعض ما ورد فيه في ترجمة جعال بن سراقة.</w:t>
      </w:r>
    </w:p>
    <w:p/>
    <w:p>
      <w:pPr/>
      <w:r>
        <w:rPr/>
        <w:t xml:space="preserve">وروى ابن إسحاق في المغازي عن محمد بن إبراهيم التيمي، قال: قيل: يا رسول الله، أعطيت عيينة بن حصن والأقرع بن حابس مائة مائة، وتركت جعيلا، فقال: «والذي نفسي بيده لجعيل بن سراقة خير من طلاع الأرض مثل عيينة والأقرع، ولكني أتألفهما وأكل جعيلا إلى إيمانه».</w:t>
      </w:r>
    </w:p>
    <w:p/>
    <w:p>
      <w:pPr/>
      <w:r>
        <w:rPr/>
        <w:t xml:space="preserve">وهذا مرسل حسن، لكن له شاهد موصول.</w:t>
      </w:r>
    </w:p>
    <w:p/>
    <w:p>
      <w:pPr/>
      <w:r>
        <w:rPr/>
        <w:t xml:space="preserve">روى الروياني في مسندة، وابن عبد الحكم في فتوح مصر، من طريق بكر بن سوادة عن أبي سالم الجيشاني، عن أبي ذر- أن رسول الله صلى الله عليه وسلم قال له: كيف ترى جعيلا؟ قلت: مسكينا كشكله من الناس، قال: «وكيف ترى فلانا»؟ قلت: سيدا من السادات قال: «لجعيل خير من ملء الأرض مثل هذا». قال: قلت: يا رسول الله، ففلان هكذا وتصنع به ما تصنع؟ قال: «إنه رأس قومه فأتألفهم».</w:t>
      </w:r>
    </w:p>
    <w:p/>
    <w:p>
      <w:pPr/>
      <w:r>
        <w:rPr/>
        <w:t xml:space="preserve">وإسناده صحيح، وأخرجه ابن حبان من وجه آخر عن أبي ذر، لكن لم يسم جعيلا.</w:t>
      </w:r>
    </w:p>
    <w:p/>
    <w:p>
      <w:pPr/>
      <w:r>
        <w:rPr/>
        <w:t xml:space="preserve">وأخرجه البخاري من حديث سهل بن سعد فأبهم جعيلا وأبا ذر.</w:t>
      </w:r>
    </w:p>
    <w:p/>
    <w:p>
      <w:pPr/>
      <w:r>
        <w:rPr/>
        <w:t xml:space="preserve">وروى ابن مندة من طريق يعقوب بن عتبة، عن عبد الواحد بن عوف، عن سراقة عن أبيه، قال: أصيبت عين أخي جعيل في بني قريظة.</w:t>
      </w:r>
    </w:p>
    <w:p>
      <w:pPr>
        <w:jc w:val="start"/>
        <w:bidi/>
      </w:pPr>
      <w:r>
        <w:rPr>
          <w:sz w:val="24"/>
          <w:szCs w:val="24"/>
          <w:b w:val="1"/>
          <w:bCs w:val="1"/>
          <w:rtl/>
        </w:rPr>
        <w:t xml:space="preserve">
الإصابة في تمييز الصحابة،(دار الكتب العلمية - بيروت،1995،ط 1،ج 1،ص 596)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جعيل بن سراقة الضمري
</w:t>
      </w:r>
    </w:p>
    <w:p>
      <w:pPr/>
      <w:r>
        <w:rPr/>
        <w:t xml:space="preserve">جعيل بن سراقة الضمري جعيل بن سراقة الأنصاري وقيل الضمري. أثنى عليه رسول الله صلى الله عليه وسلم ووكله إلى إيمانه، وذلك أنه أعطى أبا سفيان مئة من الإبل وأعطى الأقرع بن حابس مئة من الإبل وأعطى عيينة بن حصن مئة وأعطى سهيل بن عمرو مئة. فقالوا يا رسول الله تعطي هؤلاء وتدع جعيلا وكان من بني غفار؟ فقال رسول الله صلى الله عليه وسلم: جعيل خير من طلاع الأرض مثل هؤلاء ولكن هؤلاء أتألفهم وأكل جعيلا إلى ما جعل الله عنده من الإيمان.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جعيل بن سراقة
</w:t>
      </w:r>
    </w:p>
    <w:p>
      <w:pPr/>
      <w:r>
        <w:rPr/>
        <w:t xml:space="preserve">جعيل بن سراقة وذكر جعيل بن سراقة الضمري، وسكن الصفة</w:t>
      </w:r>
    </w:p>
    <w:p/>
    <w:p>
      <w:pPr/>
      <w:r>
        <w:rPr/>
        <w:t xml:space="preserve">حدثنا حبيب بن الحسن، ثنا محمد بن يحيى، ثنا أحمد بن محمد بن أيوب، ثنا إبراهيم بن سعد، عن محمد بن إسحاق، حدثني محمد بن إبراهيم بن الحارث التيمي، أن قائلا، قال لرسول الله صلى الله عليه وسلم من أصحابه: أعطيت يا رسول الله عيينة والأقرع مائة مائة، وتركت جعيل بن سراقة الضمري؟ فقال رسول الله صلى الله عليه وسلم: «أما والذي نفسي بيده لجعيل بن سراقة خير من طلاع الأرض كلهم مثل عيينة والأقرع، ولكني تألفتهما ليسلما، ووكلت جعيلا إلى إسلامه»</w:t>
      </w:r>
    </w:p>
    <w:p/>
    <w:p>
      <w:pPr/>
      <w:r>
        <w:rPr/>
        <w:t xml:space="preserve">حدثنا محمد بن عبد الله بن سعيد، ثنا عبدان، ثنا يونس بن وهب، أخبرني عمرو بن الحارث، عن بكر بن سوادة، عن أبي سالم الجيشاني، عن أبي ذر، أن رسول الله صلى الله عليه وسلم قال له: «كيف ترى جعيلا؟»، قلت: مسكينا كشكله من الناس، قال: «وكيف ترى فلانا؟»، قلت: سيدا من سادات الناس، قال: «فجعيل خير من هذا ملء الأرض»، قلت: يا رسول الله، ففلان هكذا وليس تصنع به ما تصنع به؟ قال: «إنه رأس قومه، فأنا أتألفهم»</w:t>
      </w:r>
    </w:p>
    <w:p>
      <w:pPr>
        <w:jc w:val="start"/>
        <w:bidi/>
      </w:pPr>
      <w:r>
        <w:rPr>
          <w:sz w:val="24"/>
          <w:szCs w:val="24"/>
          <w:b w:val="1"/>
          <w:bCs w:val="1"/>
          <w:rtl/>
        </w:rPr>
        <w:t xml:space="preserve">
حلية الأولياء وطبقات الأصفياء،(دار الكتاب العربي - بيروت،1985،ط 0،ج 1،ص 353)/(السعادة ،1974،ط 1،ج 1،ص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جعيل بن سراقة الغفاري
</w:t>
      </w:r>
    </w:p>
    <w:p>
      <w:pPr/>
      <w:r>
        <w:rPr/>
        <w:t xml:space="preserve">جعيل بن سراقة الغفاري  ويقال الضمري.</w:t>
      </w:r>
    </w:p>
    <w:p/>
    <w:p>
      <w:pPr/>
      <w:r>
        <w:rPr/>
        <w:t xml:space="preserve">أثنى عليه رسول الله صلى الله عليه وسلم، ووكله إلى إيمانه، وذلك أنه أعطى أبا سفيان مائة من الإبل، وأعطى الأقرع بن حابس مائة من الإبل، وأعطى عيينة بن حصن مائة من الإبل، وأعطى سهيل بن عمرو مائة، فقالوا: يا رسول الله، أتعطي هؤلاء وتدع جعيلا؟ وكان جعيل من بني غفار فقال رسول الله صلى الله عليه وسلم: جعيل خير من طلاع الأرض مثل هؤلاء، ولكن أعطي هؤلاء أتألفهم، وأكل جعيلا إلى ما جعل الله عنده من الإيمان.</w:t>
      </w:r>
    </w:p>
    <w:p/>
    <w:p>
      <w:pPr/>
      <w:r>
        <w:rPr/>
        <w:t xml:space="preserve">ذكره حماد بن سلمة، عن محمد بن إسحاق، عن محمد بن إبراهيم بن الحارث التيمي كما ذكرنا أبا سفيان وسهيل بن عمرو، والأقرع بن حابس، وعيينة. وقال فيه إبراهيم بن سعد عن ابن إسحاق: جعيل بن سراقة الضمري.</w:t>
      </w:r>
    </w:p>
    <w:p/>
    <w:p>
      <w:pPr/>
      <w:r>
        <w:rPr/>
        <w:t xml:space="preserve">قال ابن إسحاق: حدثني محمد بن إبراهيم بن الحارث التيمي، أن قائلا قال لرسول الله صلى الله عليه وسلم: يا رسول الله، أعطيت عيينة والأقرع مائة مائة، وتركت جعيل بن سراقة الضمري؟ فقال: أما والذي نفسي بيده لجعيل بن سراقة خير من طلاع الأرض كلهم مثل عيينة والأقرع، ولكني تألفتهما، ووكلت جعيل بن سراقة إلى إيمانه. قال أبو عمر: غير ابن إسحاق يقول فيه جعال بالألف، وقد ذكرناه في الأفراد.</w:t>
      </w:r>
    </w:p>
    <w:p>
      <w:pPr>
        <w:jc w:val="start"/>
        <w:bidi/>
      </w:pPr>
      <w:r>
        <w:rPr>
          <w:sz w:val="24"/>
          <w:szCs w:val="24"/>
          <w:b w:val="1"/>
          <w:bCs w:val="1"/>
          <w:rtl/>
        </w:rPr>
        <w:t xml:space="preserve">
الاستيعاب في معرفة الأصحاب،(دار الجيل - بيروت،1992،ط 1،ج 1،ص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جعال
</w:t>
      </w:r>
    </w:p>
    <w:p>
      <w:pPr/>
      <w:r>
        <w:rPr/>
        <w:t xml:space="preserve">جعال  ويقال جميل بن سراقة الضمري. ويقال الثعلبي. ويقال إنه في عداد بني سواد من بني سلمة، كان من فقراء المسلمين، وكان رجلا صالحا قبيحا دميما وأسلم قديما، وشهد مع رسول الله صلى الله عليه وسلم أحدا. ويقال: إنه الذي تصور إبليس في صورته يوم أحد من روايته عن النبي صلى الله عليه وسلم أنه سمعه يقول: أو ليس الدهر كله غدا.</w:t>
      </w:r>
    </w:p>
    <w:p>
      <w:pPr>
        <w:jc w:val="start"/>
        <w:bidi/>
      </w:pPr>
      <w:r>
        <w:rPr>
          <w:sz w:val="24"/>
          <w:szCs w:val="24"/>
          <w:b w:val="1"/>
          <w:bCs w:val="1"/>
          <w:rtl/>
        </w:rPr>
        <w:t xml:space="preserve">
الاستيعاب في معرفة الأصحاب،(دار الجيل - بيروت،1992،ط 1،ج 1،ص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جعال بن سراقة الضمري
</w:t>
      </w:r>
    </w:p>
    <w:p>
      <w:pPr/>
      <w:r>
        <w:rPr/>
        <w:t xml:space="preserve">جعال بن سراقة الضمري. ويقال ثعلبي. ويقال إنه عديد لبني سواد من بني سلمة من الأنصار. وكان من فقراء المهاجرين. وكان رجلا صالحا دميما قبيحا وأسلم قديما وشهد مع رسول الله - صلى الله عليه وسلم - أحدا.</w:t>
      </w:r>
    </w:p>
    <w:p/>
    <w:p>
      <w:pPr/>
      <w:r>
        <w:rPr/>
        <w:t xml:space="preserve">قال: أخبرنا محمد بن عمر قال: حدثنا أسامة بن زيد عن أبيه قال: قال جعال بن سراقة وهو يتوجه إلى أحد: يا رسول الله إنه قيل لي إنك تقتل غدا. وهو يتنفس مكروبا. [فضرب النبي - صلى الله عليه وسلم - بيده في صدره وقال: أليس الدهر كله غدا؟].</w:t>
      </w:r>
    </w:p>
    <w:p/>
    <w:p>
      <w:pPr/>
      <w:r>
        <w:rPr/>
        <w:t xml:space="preserve">قال: أخبرنا محمد بن عمر قال: حدثني يحيى بن عبد العزيز عن عاصم ابن عمر بن قتادة قال: كان جعيل بن سراقة رجلا صالحا. وكان دميما قبيحا. وكان يعمل مع المسلمين في الخندق فكان رسول الله - صلى الله عليه وسلم - قد غير اسمه يومئذ فسماه عمرا. فجعل المسلمون يرتجزون ويقولون:</w:t>
      </w:r>
    </w:p>
    <w:p/>
    <w:p>
      <w:pPr>
        <w:jc w:val="center"/>
      </w:pPr>
      <w:r>
        <w:rPr>
          <w:color w:val="ff0000"/>
        </w:rPr>
        <w:t xml:space="preserve">سماه من بعد جعيل عمر</w:t>
      </w:r>
      <w:r>
        <w:rPr>
          <w:color w:val="ff0000"/>
        </w:rPr>
        <w:t xml:space="preserve">      </w:t>
      </w:r>
      <w:r>
        <w:rPr>
          <w:color w:val="ff0000"/>
        </w:rPr>
        <w:t xml:space="preserve">وكان للبائس يوما ظهر</w:t>
      </w:r>
    </w:p>
    <w:p/>
    <w:p>
      <w:pPr/>
      <w:r>
        <w:rPr/>
        <w:t xml:space="preserve">فجعل رسول الله - صلى الله عليه وسلم - لا يقول من ذلك شيئا إلا أن يقول عمر.</w:t>
      </w:r>
    </w:p>
    <w:p/>
    <w:p>
      <w:pPr/>
      <w:r>
        <w:rPr/>
        <w:t xml:space="preserve">قال: أخبرنا محمد بن عمر قال: فحدثني يزيد بن فراس الليثي عن شريك بن عبد الله بن أبي نمر قال: وجعل جعيل يقول مع المسلمين: سماه من بعد جعيل عمر.</w:t>
      </w:r>
    </w:p>
    <w:p/>
    <w:p>
      <w:pPr/>
      <w:r>
        <w:rPr/>
        <w:t xml:space="preserve">وهو يضحك مع المسلمين فعرفوا أنه لا يبالي. قال محمد بن عمر: هو جعال بن سراقة فصغر فقيل جعيل. وسماه رسول الله - صلى الله عليه وسلم - عمرا ولكن هكذا جاء الشعر عمر. وشهد أيضا جعال المريسيع والمشاهد كلها مع رسول الله - صلى الله عليه وسلم - وأعطى رسول الله - صلى الله عليه وسلم - المؤلفة قلوبهم بالجعرانة من غنائم خيبر فقال سعد بن أبي وقاص: يا رسول الله أعطيت عيينة بن حصن والأقرع بن حابس وأشباههما مائة مائة من الإبل وتركت جعيل بن سراقة الضمري.</w:t>
      </w:r>
    </w:p>
    <w:p/>
    <w:p>
      <w:pPr/>
      <w:r>
        <w:rPr/>
        <w:t xml:space="preserve">[فقال رسول الله. ص: أما والذي نفسي بيده لجعيل بن سراقة خير من طلاع الأرض كلها مثل عيينة والأقرع ولكني تألفتهما ليسلما ووكلت جعيل بن سراقة إلى إسلامه].</w:t>
      </w:r>
    </w:p>
    <w:p/>
    <w:p>
      <w:pPr/>
      <w:r>
        <w:rPr/>
        <w:t xml:space="preserve">قال: أخبرنا محمد بن عمر قال: حدثنا عبد الملك بن محمد بن عبد الرحمن عن عمارة بن غزية قال: بعث رسول الله - صلى الله عليه وسلم - جعال بن سراقة بشيرا إلى المدينة بسلامة رسول الله - صلى الله عليه وسلم - والمسلمين في غزوة ذات الرقاع.</w:t>
      </w:r>
    </w:p>
    <w:p>
      <w:pPr>
        <w:jc w:val="start"/>
        <w:bidi/>
      </w:pPr>
      <w:r>
        <w:rPr>
          <w:sz w:val="24"/>
          <w:szCs w:val="24"/>
          <w:b w:val="1"/>
          <w:bCs w:val="1"/>
          <w:rtl/>
        </w:rPr>
        <w:t xml:space="preserve">
الطبقات الكبرى،(دار الكتب العلمية - بيروت،1990،ط 1،ج 4،ص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جعال بن سراقة
</w:t>
      </w:r>
    </w:p>
    <w:p>
      <w:pPr/>
      <w:r>
        <w:rPr/>
        <w:t xml:space="preserve">جعال بن سراقة </w:t>
      </w:r>
    </w:p>
    <w:p/>
    <w:p>
      <w:pPr/>
      <w:r>
        <w:rPr/>
        <w:t xml:space="preserve">حدثنا عمر بن الحسن الحلبي، نا عقبة بن مكرم، نا عبد الله بن حسان، عن أسامة بن زيد، عن أبيه، عن عوف بن سراقة قال: حدثني أخي جعال بن سراقة قال: قلت لرسول الله صلى الله عليه وسلم وهو متوجهٌ إلى أحد: يا رسول الله قيل لي إنك تقتل غداً، قال: «ويحك أوليس الدهر كله غداً»</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جعال ويقال جعيل بن سراقة الضمرى ويقال الثعلبي ويقال إنه في عديد بنى سواد من بنى سلمة
</w:t>
      </w:r>
    </w:p>
    <w:p>
      <w:pPr/>
      <w:r>
        <w:rPr/>
        <w:t xml:space="preserve">جعال، ويقال جعيل بن سراقة الضمرى، ويقال الثعلبي، ويقال إنه في عديد بنى سواد من بنى سلمة: </w:t>
      </w:r>
    </w:p>
    <w:p/>
    <w:p>
      <w:pPr/>
      <w:r>
        <w:rPr/>
        <w:t xml:space="preserve">كان من فقراء المسلمين، وكان رجلا صالحا دميما قبيحا، وأسلم قديما. وشهد مع</w:t>
      </w:r>
    </w:p>
    <w:p/>
    <w:p>
      <w:pPr/>
      <w:r>
        <w:rPr/>
        <w:t xml:space="preserve">رسول الله صلى الله عليه وسلم أحدا. ويقال: إنه الذي تصور إبليس في صورته يوم أحد. من روايته عن النبي صلى الله عليه وسلم، أنه سمعه يقول: «أو ليس الدهر كله غدا».</w:t>
      </w:r>
    </w:p>
    <w:p/>
    <w:p>
      <w:pPr/>
      <w:r>
        <w:rPr/>
        <w:t xml:space="preserve">ذكره هكذا ابن عبد البر، وذكره قبل ذلك، فقال: جعيل بن سراقة الغفارى، ويقال الضمرى. أثنى عليه رسول الله صلى الله عليه وسلم، ووكله إلى إيمانه، وأشار ابن عبد البر بذلك، إلى أن النبي صلى الله عليه وسلم، أعطى المؤلفة يوم حنين، وترك جعيلا، فقيل له في ذلك. فقال رسول الله صلى الله عليه وسلم: «جعيل خير من طلاع الأرض مثل هؤلاء». وفي رواية: «ووكلت جعيل بن سراقة إلى إيمانه». قال ابن عبد البر: غير ابن إسحاق يقول فيه بالألف. انتهى.</w:t>
      </w:r>
    </w:p>
    <w:p/>
    <w:p>
      <w:pPr/>
      <w:r>
        <w:rPr/>
        <w:t xml:space="preserve">وذكر ابن الأثير غالب هذا، وزاد: وهو أخو عوف من أهل الصفة وفقراء المسلمين.</w:t>
      </w:r>
    </w:p>
    <w:p/>
    <w:p>
      <w:pPr/>
      <w:r>
        <w:rPr/>
        <w:t xml:space="preserve">وزاد: وأصيبت عينه يوم أحد. انتهى.</w:t>
      </w:r>
    </w:p>
    <w:p/>
    <w:p>
      <w:pPr/>
      <w:r>
        <w:rPr/>
        <w:t xml:space="preserve">والضمري: منسوب إلى ضمرة بن بكر بن عبد مناة بن كنانة. قال الحازمي: وبلادهم بسيف البحر.</w:t>
      </w:r>
    </w:p>
    <w:p/>
    <w:p>
      <w:pPr/>
      <w:r>
        <w:rPr/>
        <w:t xml:space="preserve">والغفارى منسوب إلى غفار بن مليل بن ضمرة بن بكر.</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2026-07-27T08:47:22+03:00</dcterms:created>
  <dcterms:modified xsi:type="dcterms:W3CDTF">2026-07-27T08:47:22+03:00</dcterms:modified>
</cp:coreProperties>
</file>

<file path=docProps/custom.xml><?xml version="1.0" encoding="utf-8"?>
<Properties xmlns="http://schemas.openxmlformats.org/officeDocument/2006/custom-properties" xmlns:vt="http://schemas.openxmlformats.org/officeDocument/2006/docPropsVTypes"/>
</file>