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خولي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خولي العامري
</w:t>
      </w:r>
    </w:p>
    <w:p>
      <w:pPr/>
      <w:r>
        <w:rPr/>
        <w:t xml:space="preserve">سعد بن خولي العامري (ب د ع س) سعد بن خولي العامري، من عامر بن لؤي، هاجر مع جعفر بن أبي طالب إلى أرض الحبشة الهجرة الثانية، ونزل فيه وفي أصحابه قوله تعالى: </w:t>
      </w:r>
    </w:p>
    <w:p>
      <w:pPr/>
      <w:r>
        <w:rPr>
          <w:color w:val="0000ff"/>
        </w:rPr>
        <w:t xml:space="preserve">{ولا تطرد الذين يدعون ربهم بالغداة والعشي}</w:t>
      </w:r>
    </w:p>
    <w:p>
      <w:pPr/>
      <w:r>
        <w:rPr/>
        <w:t xml:space="preserve"> الآية، قاله ابن منده وأبو نعيم.</w:t>
      </w:r>
    </w:p>
    <w:p/>
    <w:p>
      <w:pPr/>
      <w:r>
        <w:rPr/>
        <w:t xml:space="preserve">وقال أبو عمر: سعد بن خولي، من المهاجرين. ذكر إبراهيم بن سعد عن ابن إسحاق فيمن شهد بدرا من بني عامر بن لؤي: سعد بن خولي، حليف لهم من أهل اليمن.</w:t>
      </w:r>
    </w:p>
    <w:p/>
    <w:p>
      <w:pPr/>
      <w:r>
        <w:rPr/>
        <w:t xml:space="preserve">أخرجه الثلاثة، وقال أبو نعيم: وهو سعد بن خولة الذي أخرجه قبل، وذكره بعض المتأخرين- يعني ابن منده- بترجمة.</w:t>
      </w:r>
    </w:p>
    <w:p/>
    <w:p>
      <w:pPr/>
      <w:r>
        <w:rPr/>
        <w:t xml:space="preserve">وأخرجه أبو موسى فقال: سعد مولى خولى، ذكره الطبراني، وروى عن عروة فيمن شهد بدرا: سعد مولى خولى من بني عامر بن لؤي، وذكر ابن منده سعد بن خولة، وسعد بن خولى ترجمتين، ونسبوهما إلى عامر بن لؤي، وهذه التراجم مختلفة مختلطة، والله أعلم بصحتها.</w:t>
      </w:r>
    </w:p>
    <w:p/>
    <w:p>
      <w:pPr/>
      <w:r>
        <w:rPr/>
        <w:t xml:space="preserve">قلت: الحق مع أبي نعيم، فإنهما واحد، فلا أدري لم جعلوه ترجمتين! وعادتهم في أمثاله أن يقولوا: قيل كذا، وقيل كذا في النسب وغيره، فإن كان ابن منده: وأبو عمر ظناه اثنين، فهذا غريب، فإنه ظاهر، وأما قول أبي موسى إنها مختلفة مختلطة فلا اختلاف ولا اختلاط، وإنما هو سعد بن خولة، وقد نقل عن عروة: سعد بن خولى، وهما واحد، وقد ذكرنا أن هذه الرواية التي ترد عن عروة تخالف جميع الأقوال، والأولى الاعتماد على غيرها،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462)/(دار الكتب العلمية - بيروت،1994،ط 1،ج 2،ص 428)/(دار الفكر - بيروت،1989،ط 1،ج 2،ص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خولي - آخر
</w:t>
      </w:r>
    </w:p>
    <w:p>
      <w:pPr/>
      <w:r>
        <w:rPr/>
        <w:t xml:space="preserve">سعد بن خولي - آخر فرق ابن مندة بينه وبين سعد بن خولة الذي مضى.</w:t>
      </w:r>
    </w:p>
    <w:p/>
    <w:p>
      <w:pPr/>
      <w:r>
        <w:rPr/>
        <w:t xml:space="preserve">وقال أبو نعيم: هما واحد، فروى ابن عائذ في المغازي من حديث ابن عباس، قال: وممن هاجر مع جعفر إلى الحبشة في الهجرة الثانية سعد بن خولى، وروى عبد الغني بن سعيد الثقفي، أحد الضعفاء، في تفسيره عن ابن عباس أنه ممن نزل فيه: </w:t>
      </w:r>
    </w:p>
    <w:p>
      <w:pPr/>
      <w:r>
        <w:rPr>
          <w:color w:val="0000ff"/>
        </w:rPr>
        <w:t xml:space="preserve">{ولا تطرد الذين يدعون ربهم بالغداة والعشي...}</w:t>
      </w:r>
    </w:p>
    <w:p>
      <w:pPr/>
      <w:r>
        <w:rPr/>
        <w:t xml:space="preserve"> الآية.</w:t>
      </w:r>
    </w:p>
    <w:p/>
    <w:p>
      <w:pPr/>
      <w:r>
        <w:rPr/>
        <w:t xml:space="preserve">وقال ابن إسحاق في المغازي، في رواية إبراهيم بن سعد عنه: فيمن شهد بدرا: سعد بن خولى من بني عامر بن لؤي حليف لهم من أهل اليمن.</w:t>
      </w:r>
    </w:p>
    <w:p/>
    <w:p>
      <w:pPr/>
      <w:r>
        <w:rPr/>
        <w:t xml:space="preserve">قلت: فهذا يقوي ما قاله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2026-07-27T08:09:30+03:00</dcterms:created>
  <dcterms:modified xsi:type="dcterms:W3CDTF">2026-07-27T08:09:30+03:00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