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سابط
</w:t>
      </w:r>
    </w:p>
    <w:p>
      <w:pPr>
        <w:jc w:val="start"/>
        <w:bidi/>
      </w:pPr>
      <w:r>
        <w:rPr>
          <w:rFonts w:ascii="arial" w:hAnsi="arial" w:eastAsia="arial" w:cs="arial"/>
          <w:sz w:val="28"/>
          <w:szCs w:val="28"/>
          <w:b w:val="1"/>
          <w:bCs w:val="1"/>
          <w:rtl/>
        </w:rPr>
        <w:t xml:space="preserve">عبد الله بن سابط
</w:t>
      </w:r>
    </w:p>
    <w:p>
      <w:pPr/>
      <w:r>
        <w:rPr/>
        <w:t xml:space="preserve">عبد الله بن سابط (ب) عبد الله بن سابط بن أبي حميضة بن عمرو بن أهيب بن حذافة بن جمح القرشي الجمحي.</w:t>
      </w:r>
    </w:p>
    <w:p/>
    <w:p>
      <w:pPr/>
      <w:r>
        <w:rPr/>
        <w:t xml:space="preserve">مكي، روى عنه ابنه عبد الرحمن بن عبد الله بن سابط، ومن قال: «عبد الرحمن بن سابط» نسبه إلى جده، وهو من كبار التابعين أكثر ما يأتي ذكره: «ابن سابط» غير منسوب، أو «عبد الرحمن بن سابط» إذا روي عنه من رأيه أو من غير رأيه شيء، وأبوه عبد الله له صحبة، وزعم بعض أهل العلم بالنسب: أن عبد الله وعبد الرحمن ابني سابط أخوان، لا صحبة لهما، وأنهما جميعا كانا فقيهين.</w:t>
      </w:r>
    </w:p>
    <w:p/>
    <w:p>
      <w:pPr/>
      <w:r>
        <w:rPr/>
        <w:t xml:space="preserve">وقال الزبير وعمه مصعب: عبد الرحمن بن سابط، أمه وأم إخوته: عبد الله، وربيعة، وموسى، وفراس، وعبيد الله، وإسحاق، والحارث: أم موسى بنت الأعور، واسمه خلف ابن عمرو بن أهيب بن حذافة بن جمح، واسمها تماضر.</w:t>
      </w:r>
    </w:p>
    <w:p/>
    <w:p>
      <w:pPr/>
      <w:r>
        <w:rPr/>
        <w:t xml:space="preserve">قال أبو عمر: عبد الرحمن بن عبد الله بن سابط، من كبار التابعين وفقهائهم، حدث عنه ابن جريج وغيره، وأبوه عبد الله بن سابط مذكور في الصحابة، من بني جمح في قريش، معروف الصحبة، مشهور النسب.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674)/(دار الكتب العلمية - بيروت،1994،ط 1،ج 3،ص 252)/(دار الفكر - بيروت،1989،ط 1،ج 3،ص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w:t>
      </w:r>
    </w:p>
    <w:p>
      <w:pPr/>
      <w:r>
        <w:rPr/>
        <w:t xml:space="preserve">عبد الله بن سابط بن أبي خميصة بن عمرو بن وهب بن حذافة بن جمح القرشي الجمحي.</w:t>
      </w:r>
    </w:p>
    <w:p/>
    <w:p>
      <w:pPr/>
      <w:r>
        <w:rPr/>
        <w:t xml:space="preserve">قال ابن حبان: له صحبة، وهو والد عبد الرحمن بن سابط.</w:t>
      </w:r>
    </w:p>
    <w:p/>
    <w:p>
      <w:pPr/>
      <w:r>
        <w:rPr/>
        <w:t xml:space="preserve">وقال البغوي: هو أبو عبد الرحمن. وقال أبو عمر: هو معروف النسب، مذكور في الصحابة. قال: وزعم بعض أهل العلم أن عبد الله هذا وأخاه عبد الرحمن كانا صغيرين لا صحبة لهما.</w:t>
      </w:r>
    </w:p>
    <w:p/>
    <w:p>
      <w:pPr/>
      <w:r>
        <w:rPr/>
        <w:t xml:space="preserve">وقال مصعب الزبيري، والزبير بن بكار: كان لسابط من الولد عبد الرحمن، وعبد الله، وربيعة، وموسى، وفراس، وعبيد الله، وإسحاق، والحارث، أمهم أم موسى بنت الأعور، وهو خلف بن عمرو بن وهب بن حذافة بن جمح.</w:t>
      </w:r>
    </w:p>
    <w:p/>
    <w:p>
      <w:pPr/>
      <w:r>
        <w:rPr/>
        <w:t xml:space="preserve">وجزم البغوي بأن الراوي هو عبد الرحمن بن عبد الله بن سابط، وأن الصحبة لعبد</w:t>
      </w:r>
    </w:p>
    <w:p/>
    <w:p>
      <w:pPr/>
      <w:r>
        <w:rPr/>
        <w:t xml:space="preserve">الله، وأورد في ترجمته الحديث الذي تقدم في ترجمة سابط.</w:t>
      </w:r>
    </w:p>
    <w:p/>
    <w:p>
      <w:pPr/>
      <w:r>
        <w:rPr/>
        <w:t xml:space="preserve">قلت: وافقه ابن شاهين إلا أنه قلبه.</w:t>
      </w:r>
    </w:p>
    <w:p>
      <w:pPr>
        <w:jc w:val="start"/>
        <w:bidi/>
      </w:pPr>
      <w:r>
        <w:rPr>
          <w:sz w:val="24"/>
          <w:szCs w:val="24"/>
          <w:b w:val="1"/>
          <w:bCs w:val="1"/>
          <w:rtl/>
        </w:rPr>
        <w:t xml:space="preserve">
الإصابة في تمييز الصحابة،(دار الكتب العلمية - بيروت،1995،ط 1،ج 4،ص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بن أبي حميضة بن عمرو بن وهب بن حذافة بن جمح القرشي الجمحي مكي
</w:t>
      </w:r>
    </w:p>
    <w:p>
      <w:pPr/>
      <w:r>
        <w:rPr/>
        <w:t xml:space="preserve">عبد الله بن سابط بن أبي حميضة بن عمرو بن وهب بن حذافة بن جمح القرشي الجمحي مكي  روى عنه ابنه عبد الرحمن، ومن قال عبد الرحمن ابن سابط نسبه إلى جده. وإنما هو عبد الرحمن بن عبد الله بن سابط، من كبار التابعين، أكثر ما يأتي ذكره ابن سابط غير منسوب، أو عبد الرحمن بن سابط إذا روى عنه من رأيه أو من غير رأيه شيء، وأبو عبد الله له صحبة في قول من حكينا قوله.</w:t>
      </w:r>
    </w:p>
    <w:p/>
    <w:p>
      <w:pPr/>
      <w:r>
        <w:rPr/>
        <w:t xml:space="preserve">وقد زعم بعض أهل النسب أن عبد الله وعبد الرحمن ابني سابط أخوان، لا صحبة لهما، وأنهما جميعا كانا فقيهين وقال الزبير وعمه مصعب: عبد الرحمن بن سابط، أمه وأم أخوته: عبد الله، وربيعة، وموسى، وفراس، وعبيد الله، وإسحاق، والحارث، أم موسى بنت الأعور، واسمه خلف بن عمرو بن وهب بن حذافة بن جمح، واسمها تماضر.</w:t>
      </w:r>
    </w:p>
    <w:p/>
    <w:p>
      <w:pPr/>
      <w:r>
        <w:rPr/>
        <w:t xml:space="preserve">قال: وكان عبد الرحمن فقيها.</w:t>
      </w:r>
    </w:p>
    <w:p/>
    <w:p>
      <w:pPr/>
      <w:r>
        <w:rPr/>
        <w:t xml:space="preserve">قال أبو عمر رحمه الله: هو عبد الرحمن بن عبد الله بن سابط من كبار التابعين وفقهائهم. حدث عنه ابن جريج ونظراؤه، وأبوه عبد الله بن سابط مذكور في الصحابة من بني جمح في قريش، معروف الصحبة، مشهور النسب.</w:t>
      </w:r>
    </w:p>
    <w:p>
      <w:pPr>
        <w:jc w:val="start"/>
        <w:bidi/>
      </w:pPr>
      <w:r>
        <w:rPr>
          <w:sz w:val="24"/>
          <w:szCs w:val="24"/>
          <w:b w:val="1"/>
          <w:bCs w:val="1"/>
          <w:rtl/>
        </w:rPr>
        <w:t xml:space="preserve">
الاستيعاب في معرفة الأصحاب،(دار الجيل - بيروت،1992،ط 1،ج 3،ص 914)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الجمحي المكي أبو عبد الرحمن
</w:t>
      </w:r>
    </w:p>
    <w:p>
      <w:pPr/>
      <w:r>
        <w:rPr/>
        <w:t xml:space="preserve">عبد الله بن سابط الجمحي المكي أبو عبد الرحمن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سابط بن أبي حميضة عمرو بن وهب بن حذافة بن جمح الجمحي
</w:t>
      </w:r>
    </w:p>
    <w:p>
      <w:pPr/>
      <w:r>
        <w:rPr/>
        <w:t xml:space="preserve">عبد الله بن سابط بن أبي حميضة عمرو بن وهب بن حذافة بن جمح الجمحي: </w:t>
      </w:r>
    </w:p>
    <w:p/>
    <w:p>
      <w:pPr/>
      <w:r>
        <w:rPr/>
        <w:t xml:space="preserve">ذكره ابن عبد البر، وقال: مكي. وذكر أنه مذكور في الصحابة معروف الصحبة، مشهور النسب.</w:t>
      </w:r>
    </w:p>
    <w:p/>
    <w:p>
      <w:pPr/>
      <w:r>
        <w:rPr/>
        <w:t xml:space="preserve">روى عنه ابنه عبد الرحمن، ومن قال عبد الرحمن بن سابط، نسبه إلى جده، قال: وقد زعم بعض أهل النسب: أن عبد الله وعبد الرحمن ابنى سابط أخوان، وأنهما كانا فقيهين.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2026-07-27T12:00:41+03:00</dcterms:created>
  <dcterms:modified xsi:type="dcterms:W3CDTF">2026-07-27T12:00:41+03:00</dcterms:modified>
</cp:coreProperties>
</file>

<file path=docProps/custom.xml><?xml version="1.0" encoding="utf-8"?>
<Properties xmlns="http://schemas.openxmlformats.org/officeDocument/2006/custom-properties" xmlns:vt="http://schemas.openxmlformats.org/officeDocument/2006/docPropsVTypes"/>
</file>