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صفوان الخزاعي
</w:t>
      </w:r>
    </w:p>
    <w:p>
      <w:pPr>
        <w:jc w:val="start"/>
        <w:bidi/>
      </w:pPr>
      <w:r>
        <w:rPr>
          <w:rFonts w:ascii="arial" w:hAnsi="arial" w:eastAsia="arial" w:cs="arial"/>
          <w:sz w:val="28"/>
          <w:szCs w:val="28"/>
          <w:b w:val="1"/>
          <w:bCs w:val="1"/>
          <w:rtl/>
        </w:rPr>
        <w:t xml:space="preserve">عبد الله بن صفوان الخزاعي
</w:t>
      </w:r>
    </w:p>
    <w:p>
      <w:pPr/>
      <w:r>
        <w:rPr/>
        <w:t xml:space="preserve">عبد الله بن صفوان الخزاعي (ب د ع) عبد الله بن صفوان الخزاعي. له صحبة.</w:t>
      </w:r>
    </w:p>
    <w:p/>
    <w:p>
      <w:pPr/>
      <w:r>
        <w:rPr/>
        <w:t xml:space="preserve">روى حماد بن سلمة، عن أبي سنان، عن يعلى بن شداد: أن عبد الله بن صفوان- وكانت له صحبة- أوصى أن تشق أكفانه مما يلي الأرض، وأن يهال عليه التراب هيلا.</w:t>
      </w:r>
    </w:p>
    <w:p/>
    <w:p>
      <w:pPr/>
      <w:r>
        <w:rPr/>
        <w:t xml:space="preserve">قاله ابن منده، وقال أبو نعيم لما ذكره: زعم بعض المتأخرين أن له صحبة، ولم يسند عنه شيئا، وقال: ذكره في حرف الصاد. «صفوان بن عبد الله» وذكر هذا الحديث بعينه عن حماد فقال: عن أبي سنان، عن عبد الله بن أوس، عن صفوان بن عبد الله قال أبو عمر: ذكره بعضهم في الرواة، وقال: له صحبة. وهو عندي مجهول، لا يعرف أخرجه الثلاثة.</w:t>
      </w:r>
    </w:p>
    <w:p>
      <w:pPr>
        <w:jc w:val="start"/>
        <w:bidi/>
      </w:pPr>
      <w:r>
        <w:rPr>
          <w:sz w:val="24"/>
          <w:szCs w:val="24"/>
          <w:b w:val="1"/>
          <w:bCs w:val="1"/>
          <w:rtl/>
        </w:rPr>
        <w:t xml:space="preserve">
أسد الغابة في معرفة الصحابة،(دار ابن حزم - بيروت،2012،ط 1،ج 1،ص 687)/(دار الكتب العلمية - بيروت،1994،ط 1،ج 3،ص 281)/(دار الفكر - بيروت،1989،ط 1،ج 3،ص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الخزاعي
</w:t>
      </w:r>
    </w:p>
    <w:p>
      <w:pPr/>
      <w:r>
        <w:rPr/>
        <w:t xml:space="preserve">عبد الله بن صفوان الخزاعي قال أبو عمر: ذكره بعضهم في الرواة، وقال له صحبة، وهو عندي مجهول.</w:t>
      </w:r>
    </w:p>
    <w:p/>
    <w:p>
      <w:pPr/>
      <w:r>
        <w:rPr/>
        <w:t xml:space="preserve">قلت: كأنه عني البخاري، فإنه قال عبد الله بن صفوان الخزاعي، له صحبة. وتبعه ابن أبي حاتم. وذكره ابن السكن أيضا. ومثل هذا لا يقال بأنه مجهول، كيف وقد روى ابن مندة من طريق حماد بن سلمة، حدثنا ابن سنان، عن يعلى بن شداد، أن عبد الله بن صفوان- وكانت له صحبة- أوصى أن يشق مما يلي الأرض من أكفانه، وأن يهال عليه التراب هيلا.</w:t>
      </w:r>
    </w:p>
    <w:p/>
    <w:p>
      <w:pPr/>
      <w:r>
        <w:rPr/>
        <w:t xml:space="preserve">وسيأتي له ذكر في ترجمة عبد الرحمن بن عبد الرحمن.</w:t>
      </w:r>
    </w:p>
    <w:p>
      <w:pPr>
        <w:jc w:val="start"/>
        <w:bidi/>
      </w:pPr>
      <w:r>
        <w:rPr>
          <w:sz w:val="24"/>
          <w:szCs w:val="24"/>
          <w:b w:val="1"/>
          <w:bCs w:val="1"/>
          <w:rtl/>
        </w:rPr>
        <w:t xml:space="preserve">
الإصابة في تمييز الصحابة،(دار الكتب العلمية - بيروت،1995،ط 1،ج 4،ص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الخزاعي
</w:t>
      </w:r>
    </w:p>
    <w:p>
      <w:pPr/>
      <w:r>
        <w:rPr/>
        <w:t xml:space="preserve">عبد الله بن صفوان الخزاعي  ذكره بعضهم في الرواة عن النبي صلى الله عليه وسلم. وقال: له صحبة، وهو عندي مجهول لا يعرف.</w:t>
      </w:r>
    </w:p>
    <w:p>
      <w:pPr>
        <w:jc w:val="start"/>
        <w:bidi/>
      </w:pPr>
      <w:r>
        <w:rPr>
          <w:sz w:val="24"/>
          <w:szCs w:val="24"/>
          <w:b w:val="1"/>
          <w:bCs w:val="1"/>
          <w:rtl/>
        </w:rPr>
        <w:t xml:space="preserve">
الاستيعاب في معرفة الأصحاب،(دار الجيل - بيروت،1992،ط 1،ج 3،ص 928)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الخزاعي.
</w:t>
      </w:r>
    </w:p>
    <w:p>
      <w:pPr/>
      <w:r>
        <w:rPr/>
        <w:t xml:space="preserve">وعبد الله بن صفوان الخزاعي. </w:t>
      </w:r>
    </w:p>
    <w:p/>
    <w:p>
      <w:pPr/>
      <w:r>
        <w:rPr/>
        <w:t xml:space="preserve">روى عنه يعلى بن شداد قال: وكانت له صحبة، وقال أبو عمر: هو عندي مجهول.</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صفوان الخزاعي
</w:t>
      </w:r>
    </w:p>
    <w:p>
      <w:pPr/>
      <w:r>
        <w:rPr/>
        <w:t xml:space="preserve">عبد الله بن صفوان الخزاعي: </w:t>
      </w:r>
    </w:p>
    <w:p/>
    <w:p>
      <w:pPr/>
      <w:r>
        <w:rPr/>
        <w:t xml:space="preserve">ذكره ابن عبد البر، وقال: ذكره بعضهم في الرواة عن النبي صلى الله عليه وسلم، وقال: وله صحبة، وهو عندي مجهول لا يعرف.</w:t>
      </w:r>
    </w:p>
    <w:p/>
    <w:p>
      <w:pPr/>
      <w:r>
        <w:rPr/>
        <w:t xml:space="preserve">وقد ذكره الذهبي، وقال: له صحبة. ولم يرو شيئا. حكى عنه: يحيى بن شداد.</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2026-07-27T12:16:52+03:00</dcterms:created>
  <dcterms:modified xsi:type="dcterms:W3CDTF">2026-07-27T12:16:52+03:00</dcterms:modified>
</cp:coreProperties>
</file>

<file path=docProps/custom.xml><?xml version="1.0" encoding="utf-8"?>
<Properties xmlns="http://schemas.openxmlformats.org/officeDocument/2006/custom-properties" xmlns:vt="http://schemas.openxmlformats.org/officeDocument/2006/docPropsVTypes"/>
</file>