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عقفان بن شعثم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عقفان بن شعثم
</w:t>
      </w:r>
    </w:p>
    <w:p>
      <w:pPr/>
      <w:r>
        <w:rPr/>
        <w:t xml:space="preserve">عقفان بن شعثم (د) عقفان بن شعثم، أبو وراد.</w:t>
      </w:r>
    </w:p>
    <w:p/>
    <w:p>
      <w:pPr/>
      <w:r>
        <w:rPr/>
        <w:t xml:space="preserve">عداده في أعراب البصرة، حديثه أنه أتى النبي صلى الله عليه وسلم هو وابناه خارجة ومرداس، فدعا له النبي صلى الله عليه وسلم.</w:t>
      </w:r>
    </w:p>
    <w:p/>
    <w:p>
      <w:pPr/>
      <w:r>
        <w:rPr/>
        <w:t xml:space="preserve">أخرجه ابن مندة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859)/(دار الكتب العلمية - بيروت،1994،ط 1،ج 4،ص 60)/(دار الفكر - بيروت،1989،ط 1،ج 3،ص 560)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عقفان
</w:t>
      </w:r>
    </w:p>
    <w:p>
      <w:pPr/>
      <w:r>
        <w:rPr/>
        <w:t xml:space="preserve">عقفان بقاف ثم فاء وفتحات، ابن شعثم، بضم المعجمة والمثلثة وبينهما عين مهملة ساكنة، التميمي.</w:t>
      </w:r>
    </w:p>
    <w:p/>
    <w:p>
      <w:pPr/>
      <w:r>
        <w:rPr/>
        <w:t xml:space="preserve">عداده في أعراب البصرة، يكنى أبا وراد.</w:t>
      </w:r>
    </w:p>
    <w:p/>
    <w:p>
      <w:pPr/>
      <w:r>
        <w:rPr/>
        <w:t xml:space="preserve">ذكره ابن أبي حاتم في الصحابة، وقال: هو أخو ذؤيب. وقد تقدم ذكره في ترجمة خارجة بن عقفان في حرف الخاء المعجمة.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437)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عقفان بن شعثم
</w:t>
      </w:r>
    </w:p>
    <w:p>
      <w:pPr/>
      <w:r>
        <w:rPr/>
        <w:t xml:space="preserve">عقفان بن شعثم </w:t>
      </w:r>
    </w:p>
    <w:p/>
    <w:p>
      <w:pPr/>
      <w:r>
        <w:rPr/>
        <w:t xml:space="preserve">أخو ذؤيب أنه أتى النبي صلى الله عليه وسلم.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2026-07-27T14:05:52+03:00</dcterms:created>
  <dcterms:modified xsi:type="dcterms:W3CDTF">2026-07-27T14:05:52+03:00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