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بن النعمان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النعمان الأنصاري
</w:t>
      </w:r>
    </w:p>
    <w:p>
      <w:pPr/>
      <w:r>
        <w:rPr/>
        <w:t xml:space="preserve">فضيل بن النعمان الأنصاري (ب س) فضيل بن النعمان الأنصاري.</w:t>
      </w:r>
    </w:p>
    <w:p/>
    <w:p>
      <w:pPr/>
      <w:r>
        <w:rPr/>
        <w:t xml:space="preserve">قتل يوم خيبر شهيدا أخبرنا عبيد الله بن أحمد بن علي بإسناده عن يونس بن بكير، عن ابن إسحاق، فيمن قتل يوم خيبر من الأنصار، ثم من بني سلمة: بشر بن البراء بن معرور، من الشاة التي سم فيها رسول الله صلى الله عليه وآله وسلم، وفضيل بن النعمان، رجلان. </w:t>
      </w:r>
    </w:p>
    <w:p/>
    <w:p>
      <w:pPr/>
      <w:r>
        <w:rPr/>
        <w:t xml:space="preserve">أخرجه أبو موسى مختصرا، وأخرجه أبو عمر فقال: الفضيل بن النعمان الأنصاري السلمي، من بني سلمة قتل بخيبر شهيدا، ذكره ابن إسحاق. قال محمد بن سعد: كذا وجدناه في غزوة خيبر، وطلبناه في نسب بني سلمة فلم نجده- قال: ولا أحسبه إلا وهما، وإنما أراد الطفيل ابن النعمان بن خنساء بن سنان، والله أعلم. </w:t>
      </w:r>
    </w:p>
    <w:p/>
    <w:p>
      <w:pPr/>
      <w:r>
        <w:rPr/>
        <w:t xml:space="preserve">وأما من نقله عن ابن إسحاق فنقل الصحيح، فإن ابن إسحاق نقله في كتابه المغازي، رواه عنه يونس وابن سلمة، وغيرهما،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994)/(دار الكتب العلمية - بيروت،1994،ط 1،ج 4،ص 351)/(دار الفكر - بيروت،1989،ط 1،ج 4،ص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
</w:t>
      </w:r>
    </w:p>
    <w:p>
      <w:pPr/>
      <w:r>
        <w:rPr/>
        <w:t xml:space="preserve">فضيل بن النعمان الأنصاري السلمي.</w:t>
      </w:r>
    </w:p>
    <w:p/>
    <w:p>
      <w:pPr/>
      <w:r>
        <w:rPr/>
        <w:t xml:space="preserve">قتل يوم خيبر. ذكره ابن إسحاق في المغازي في رواية يونس بن بكير، وسلمة بن الفضيل، وغيرهما عنه.</w:t>
      </w:r>
    </w:p>
    <w:p/>
    <w:p>
      <w:pPr/>
      <w:r>
        <w:rPr/>
        <w:t xml:space="preserve">وقال محمد بن سعد: كذا وجدناه في غزوة خيبر، وطلبناه في نسب بني سلمة فلم نجده، ولا أحسبه إلا وهما، وإنما أراد الطفيل بن النعمان بن خنساء بن سنان. انتهى.</w:t>
      </w:r>
    </w:p>
    <w:p/>
    <w:p>
      <w:pPr/>
      <w:r>
        <w:rPr/>
        <w:t xml:space="preserve">قلت: والطفيل ذكره موسى بن عقبة فيمن شهد خيبر.</w:t>
      </w:r>
    </w:p>
    <w:p/>
    <w:p>
      <w:pPr/>
      <w:r>
        <w:rPr/>
        <w:t xml:space="preserve">الفاء بعدها اللام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2026-07-27T12:16:58+03:00</dcterms:created>
  <dcterms:modified xsi:type="dcterms:W3CDTF">2026-07-27T12:16:58+03:00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