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قبيصة
</w:t>
      </w:r>
    </w:p>
    <w:p>
      <w:pPr/>
      <w:r>
        <w:rPr/>
        <w:t xml:space="preserve">قيس بن قبيصة (س) قيس بن قبيصة.</w:t>
      </w:r>
    </w:p>
    <w:p/>
    <w:p>
      <w:pPr/>
      <w:r>
        <w:rPr/>
        <w:t xml:space="preserve">أورده عبدان في الصحابة، وروى بقية، عن عبد الله مولى عثمان بن عفان، عن عبد الله ابن يحيى الألهاني، عن قيس بن قبيصة: أن رسول الله صلى الله عليه وآله وسلم قال: «من لم يوص لم يؤذن له في الكلام مع الموتى: قيل: يا رسول الله، وهل يتكلمون؟ قال: نعم، ويتزاورون».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1024)/(دار الكتب العلمية - بيروت،1994،ط 1،ج 4،ص 419)/(دار الفكر - بيروت،1989،ط 1،ج 4،ص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قبيصة
</w:t>
      </w:r>
    </w:p>
    <w:p>
      <w:pPr/>
      <w:r>
        <w:rPr/>
        <w:t xml:space="preserve">قيس بن قبيصة ذكره عبدان المروزي في الصحابة، واستدركه أبو موسى، وساق من طريق عبد الله الألهاني، عن قيس بن قبيصة- أن رسول الله صلى الله عليه وآله وسلم قال: «من لم يوص لم يؤذن له في الكلام مع الموتى». قيل: يا رسول الله، وهل يتكلمون؟ قال: «نعم، ويتزاورون».</w:t>
      </w:r>
    </w:p>
    <w:p/>
    <w:p>
      <w:pPr/>
      <w:r>
        <w:rPr/>
        <w:t xml:space="preserve">سنده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2026-07-27T13:39:03+03:00</dcterms:created>
  <dcterms:modified xsi:type="dcterms:W3CDTF">2026-07-27T13:39:03+03:00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