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معديكرب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
</w:t>
      </w:r>
    </w:p>
    <w:p>
      <w:pPr/>
      <w:r>
        <w:rPr/>
        <w:t xml:space="preserve">معديكرب (س) معديكرب.</w:t>
      </w:r>
    </w:p>
    <w:p/>
    <w:p>
      <w:pPr/>
      <w:r>
        <w:rPr/>
        <w:t xml:space="preserve">أخرجه أبو موسى وقال: أورده العسكري- يعني علي بن سعيد- وجعفر المستغفري. روى عمر بن موسى، عن خالد بن معدان، عن معديكرب قال: قال رسول الله صلى الله عليه وسلم: «من أعتق أو طلق ثم استثنى، فله ثنياه. </w:t>
      </w:r>
    </w:p>
    <w:p/>
    <w:p>
      <w:pPr/>
      <w:r>
        <w:rPr/>
        <w:t xml:space="preserve">أورده العسكري عن يحيى بن عبد الأعظم. وقال أبو موسى: أظنه المقدام بن معديكرب، لا أعلم أهو والذي قبله واحد أم اثنان؟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1154)/(دار الكتب العلمية - بيروت،1994،ط 1،ج 5،ص 219)/(دار الفكر - بيروت،1989،ط 1،ج 4،ص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2026-07-27T14:22:10+03:00</dcterms:created>
  <dcterms:modified xsi:type="dcterms:W3CDTF">2026-07-27T14:22:10+03:00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