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بن فراس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فراس
</w:t>
      </w:r>
    </w:p>
    <w:p>
      <w:pPr/>
      <w:r>
        <w:rPr/>
        <w:t xml:space="preserve">هانئ بن فراس (ب د ع) هانئ بن فراس الأشجعي.</w:t>
      </w:r>
    </w:p>
    <w:p/>
    <w:p>
      <w:pPr/>
      <w:r>
        <w:rPr/>
        <w:t xml:space="preserve">شهد بيعة الرضوان تحت الشجرة، نزل الكوفة، اشتكى فجعل تحت ركبتيه وسادة.</w:t>
      </w:r>
    </w:p>
    <w:p/>
    <w:p>
      <w:pPr/>
      <w:r>
        <w:rPr/>
        <w:t xml:space="preserve">أخرجه الثلاثة مختصرا، إلا أن بعضهم قال: الأسلمي،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1215)/(دار الكتب العلمية - بيروت،1994،ط 1،ج 5،ص 357)/(دار الفكر - بيروت،1989،ط 1،ج 4،ص 605)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فارس الأسلمي
</w:t>
      </w:r>
    </w:p>
    <w:p>
      <w:pPr/>
      <w:r>
        <w:rPr/>
        <w:t xml:space="preserve">هانئ بن فارس الأسلمي قال أبو عمر: كان ممن بايع تحت الشجرة. روى عنه مجزأة بن زاهر. وقال ابن مندة: هانئ بن فراس الأشجعي من أهل الكوفة، اشتكى فجعل تحت ركبته وسادة. رواه إسرائيل، عن مجزأة بن زاهر.</w:t>
      </w:r>
    </w:p>
    <w:p/>
    <w:p>
      <w:pPr/>
      <w:r>
        <w:rPr/>
        <w:t xml:space="preserve">قلت: ذكر البخاري ذلك من طريق مجزأة عن أهبان بن أوس.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الأسلمي الصحابي
</w:t>
      </w:r>
    </w:p>
    <w:p>
      <w:pPr/>
      <w:r>
        <w:rPr/>
        <w:t xml:space="preserve">الأسلمي الصحابي هانئ بن فراس الأسلمي، كان ممن شهد بيعة الشجرة، روى عنه مجزأة بن زاهر.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فراس الأسلمي
</w:t>
      </w:r>
    </w:p>
    <w:p>
      <w:pPr/>
      <w:r>
        <w:rPr/>
        <w:t xml:space="preserve">هانئ بن فراس الأسلمي  كان ممن شهد بيعة الشجرة. روى عنه مجزأة بن زاهر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أوس
</w:t>
      </w:r>
    </w:p>
    <w:p>
      <w:pPr/>
      <w:r>
        <w:rPr/>
        <w:t xml:space="preserve">هانئ بن أوس الأسلمي.</w:t>
      </w:r>
    </w:p>
    <w:p/>
    <w:p>
      <w:pPr/>
      <w:r>
        <w:rPr/>
        <w:t xml:space="preserve">قال: أخبرنا عبيد الله بن موسى قال: حدثنا إسرائيل بن مجزأة عن هانئ بن أوس. وكان ممن شهد الشجرة. أنه اشتكى ركبته فكان إذا سجد جعل تحت ركبته وسادة.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أوس
</w:t>
      </w:r>
    </w:p>
    <w:p>
      <w:pPr/>
      <w:r>
        <w:rPr/>
        <w:t xml:space="preserve">هانئ بن أوس الأسلمي. نزل الكوفة وابتنى بها دارا في أسلم توفي في خلافة معاوية بن أبي سفيان في ولاية المغيرة بن شعبة.</w:t>
      </w:r>
    </w:p>
    <w:p/>
    <w:p>
      <w:pPr/>
      <w:r>
        <w:rPr/>
        <w:t xml:space="preserve">قال: أخبرنا عبيد الله بن موسى قال: حدثنا إسرائيل عن مجزأة عن هانئ بن أوس. وكان ممن شهد الشجرة. أنه اشتكى ركبته فكان إذا سجد جعل تحت ركبته وسادة.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2026-07-27T08:36:39+03:00</dcterms:created>
  <dcterms:modified xsi:type="dcterms:W3CDTF">2026-07-27T08:36:39+03:00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