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(س) أبو سعد الساعدي.</w:t>
      </w:r>
    </w:p>
    <w:p/>
    <w:p>
      <w:pPr/>
      <w:r>
        <w:rPr/>
        <w:t xml:space="preserve">أورده أبو حفص بن شاهين. روى الأوزاعي عن يحيى بن أبي كثير، عن قرة بن أبي قرة قال: رأى أبو سعد الساعدي رجلا يصلي بعد صلاة العصر، فقال: لا تصل، فإني سمعت رسول الله صلى الله عليه وسلم يقول: لا يصلي بعد صلاة العصر.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ذكره ابن أبي داود، وتبعه ابن شاهين في الصحابة</w:t>
      </w:r>
    </w:p>
    <w:p/>
    <w:p>
      <w:pPr/>
      <w:r>
        <w:rPr/>
        <w:t xml:space="preserve">وأخرج عنه من طريق أبي عمرو الأوزاعي، حدثني يحيى بن أبي كثير، حدثني قرة بن أبي قرة، قال: رأى أبو سعد الساعدي رجلا يصلي بعد العصر، فقال له: لا تصل، فإني سمعت رسول الله صلى الله عليه وسلم يقول: «لا تصلوا بعد صلاة العصر».</w:t>
      </w:r>
    </w:p>
    <w:p/>
    <w:p>
      <w:pPr/>
      <w:r>
        <w:rPr/>
        <w:t xml:space="preserve">وصوب الدارقطني في «العلل» أنه أبو أسيد الساعدي، وأن ابن أبي داود وهم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2026-07-27T09:41:18+03:00</dcterms:created>
  <dcterms:modified xsi:type="dcterms:W3CDTF">2026-07-27T09:41:18+03:00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