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بنات عبيدة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بنات عبيدة بن الحارث
</w:t>
      </w:r>
    </w:p>
    <w:p>
      <w:pPr/>
      <w:r>
        <w:rPr/>
        <w:t xml:space="preserve">بنات عبيدة بن الحارث بنات عبيدة بن الحارث بن المطلب. قتل أبوهن يوم بدر.</w:t>
      </w:r>
    </w:p>
    <w:p/>
    <w:p>
      <w:pPr/>
      <w:r>
        <w:rPr/>
        <w:t xml:space="preserve">أخبرنا أبو جعفر بإسناده عن يونس، عن ابن إسحاق، فيمن قسم له النبي صلى الله عليه وسلم من خيبر: «ولبنات عبيدة بن الحارث، وبنت حصين بن الحارث مائة وسق».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2026-07-27T17:07:21+03:00</dcterms:created>
  <dcterms:modified xsi:type="dcterms:W3CDTF">2026-07-27T17:07:21+03:00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