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الأخنس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الأخنس السلمي
</w:t>
      </w:r>
    </w:p>
    <w:p>
      <w:pPr/>
      <w:r>
        <w:rPr/>
        <w:t xml:space="preserve">الأخنس السلمي جد معن بن يزيد. اسم أبيه حبيب، وقيل خباب. ذكره الطبري وابن السكن وغيرهما. وقال ابن سعد في وفد بني سليم: والأخنس بن يزيد وروى البغوي في ترجمة معن من طريق يزيد بن أبي حبيب- أن معن بن يزيد بن الأخنس السلمي شهد هو وأبوه وجده بدرا. قال: ولا نعلم أحدا شهد هو وابنه وابن ابنه مسلمين إلا الأخنس.</w:t>
      </w:r>
    </w:p>
    <w:p/>
    <w:p>
      <w:pPr/>
      <w:r>
        <w:rPr/>
        <w:t xml:space="preserve">وروى ابن حبان في صحيحه من طريق صفوان بن عمرو، عن سليم بن عامر، عن أبي أمامة الباهلي- أن يزيد بن الأخنس السلمي سأل رسول الله صلى الله عليه وسلم- فذكر قصة.</w:t>
      </w:r>
    </w:p>
    <w:p/>
    <w:p>
      <w:pPr/>
      <w:r>
        <w:rPr/>
        <w:t xml:space="preserve">وروى البخاري من طريق أبي الجويرية عن معن بن يزيد، قال: بايعت النبي صلى الله عليه وسلم أنا وأبي وجدي. وزعم ابن مندة أن اسم جد معن ثور، فذكره في حرف الثاء المثلثة.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2026-07-26T14:59:45+03:00</dcterms:created>
  <dcterms:modified xsi:type="dcterms:W3CDTF">2026-07-26T14:59:45+03:00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