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مولى بني غنم
</w:t>
      </w:r>
    </w:p>
    <w:p>
      <w:pPr>
        <w:jc w:val="start"/>
        <w:bidi/>
      </w:pPr>
      <w:r>
        <w:rPr>
          <w:rFonts w:ascii="arial" w:hAnsi="arial" w:eastAsia="arial" w:cs="arial"/>
          <w:sz w:val="28"/>
          <w:szCs w:val="28"/>
          <w:b w:val="1"/>
          <w:bCs w:val="1"/>
          <w:rtl/>
        </w:rPr>
        <w:t xml:space="preserve">تميم مولى بني غنم
</w:t>
      </w:r>
    </w:p>
    <w:p>
      <w:pPr/>
      <w:r>
        <w:rPr/>
        <w:t xml:space="preserve">تميم مولى بني غنم بن السلم بن مالك بن أوس الأنصاري. وقال هشام: كان مولى سعد بن خيثمة، وكان سعد من بني غنم، ذكره الزهري وابن إسحاق فيمن شهد بدرا.</w:t>
      </w:r>
    </w:p>
    <w:p/>
    <w:p>
      <w:pPr/>
      <w:r>
        <w:rPr/>
        <w:t xml:space="preserve">وقال ابن أبي شيبة: حدثنا وكيع، أخبرنا إسرائيل، عن جابر، عن عامر، قال: شهد بدرا ستة من الأعاجم، منهم: بلال، وتميم. انتهى.</w:t>
      </w:r>
    </w:p>
    <w:p/>
    <w:p>
      <w:pPr/>
      <w:r>
        <w:rPr/>
        <w:t xml:space="preserve">والسلم بكسر السين المهملة.</w:t>
      </w:r>
    </w:p>
    <w:p/>
    <w:p>
      <w:pPr/>
      <w:r>
        <w:rPr/>
        <w:t xml:space="preserve">التاء بعدها الواو والياء</w:t>
      </w:r>
    </w:p>
    <w:p>
      <w:pPr>
        <w:jc w:val="start"/>
        <w:bidi/>
      </w:pPr>
      <w:r>
        <w:rPr>
          <w:sz w:val="24"/>
          <w:szCs w:val="24"/>
          <w:b w:val="1"/>
          <w:bCs w:val="1"/>
          <w:rtl/>
        </w:rPr>
        <w:t xml:space="preserve">
الإصابة في تمييز الصحابة،(دار الكتب العلمية - بيروت،1995،ط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بني غنم
</w:t>
      </w:r>
    </w:p>
    <w:p>
      <w:pPr/>
      <w:r>
        <w:rPr/>
        <w:t xml:space="preserve">تميم مولى بني غنم بن السلم. شهد بدرا في روايتهم جميعا وشهد أيضا أحدا وليس له عقب. خمسة نفر. فجميع من شهد مع رسول الله - صلى الله عليه وسلم - بدرا من الأوس ومن ضرب له بسهم وأجره في عدد موسى بن عقبة ومحمد بن عمر ثلاثة وستون رجلا. وفي عدد محمد بن إسحاق وأبي معشر واحد وستون رجلا لأن محمد بن إسحاق وموسى بن عقبة وأبا معشر لم يدخلوا الحارث بن قيس بن هيشة عم جبر بن عتيك فيمن شهد بدرا من بني معاوية بن مالك. ولم يدخل محمد بن إسحاق وأبو معشر أيضا الحارث بن عرفجة بن الحارث فيمن شهد بدرا من بني غنم بن السلم.</w:t>
      </w:r>
    </w:p>
    <w:p>
      <w:pPr>
        <w:jc w:val="start"/>
        <w:bidi/>
      </w:pPr>
      <w:r>
        <w:rPr>
          <w:sz w:val="24"/>
          <w:szCs w:val="24"/>
          <w:b w:val="1"/>
          <w:bCs w:val="1"/>
          <w:rtl/>
        </w:rPr>
        <w:t xml:space="preserve">
الطبقات الكبرى،(دار الكتب العلمية - بيروت،1990،ط 1،ج 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بني غنم
</w:t>
      </w:r>
    </w:p>
    <w:p>
      <w:pPr/>
      <w:r>
        <w:rPr/>
        <w:t xml:space="preserve">تميم مولى بني غنم ابن السلم بن مالك بن الأوس بن حارثة، شهد بدرا مع رسول الله صلى الله عليه وسلم، قاله عروة والزهري.</w:t>
      </w:r>
    </w:p>
    <w:p/>
    <w:p>
      <w:pPr/>
      <w:r>
        <w:rPr/>
        <w:t xml:space="preserve">أخبرنا محمد بن يعقوب، قال: حدثنا أحمد بن عبد الجبار، قال: حدثنا يونس، عن ابن إسحاق، قال: وممن شهد بدرا مع رسول الله صلى الله عليه وسلم من بني غنم: تميم مولى بني غنم.</w:t>
      </w:r>
    </w:p>
    <w:p/>
    <w:p>
      <w:pPr/>
      <w:r>
        <w:rPr/>
        <w:t xml:space="preserve">وحدثنا علي بن أحمد بن إسحاق، قال: حدثنا جعفر بن سليمان، قال: حدثنا إبراهيم بن المنذر، عن ابن فليح، عن موسى بن عقبة، قال: قال ابن شهاب الزهري: وممن شهد بدرا مع رسول الله صلى الله عليه وسلم من بني غنم: تميم مولى بني غنم.</w:t>
      </w:r>
    </w:p>
    <w:p>
      <w:pPr>
        <w:jc w:val="start"/>
        <w:bidi/>
      </w:pPr>
      <w:r>
        <w:rPr>
          <w:sz w:val="24"/>
          <w:szCs w:val="24"/>
          <w:b w:val="1"/>
          <w:bCs w:val="1"/>
          <w:rtl/>
        </w:rPr>
        <w:t xml:space="preserve">
معرفة الصحابة لابن مندة،(مطبوعات جامعة الإمارات العربية المتحدة،2005،ط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مولى بني غنم الأنصاري
</w:t>
      </w:r>
    </w:p>
    <w:p>
      <w:pPr/>
      <w:r>
        <w:rPr/>
        <w:t xml:space="preserve">تميم مولى بني غنم الأنصاري </w:t>
      </w:r>
    </w:p>
    <w:p/>
    <w:p>
      <w:pPr/>
      <w:r>
        <w:rPr/>
        <w:t xml:space="preserve">شهد بدراً استخرج من المغازي لا يروى عنه شيء من العلم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2026-07-24T23:06:06+03:00</dcterms:created>
  <dcterms:modified xsi:type="dcterms:W3CDTF">2026-07-24T23:06:06+03:00</dcterms:modified>
</cp:coreProperties>
</file>

<file path=docProps/custom.xml><?xml version="1.0" encoding="utf-8"?>
<Properties xmlns="http://schemas.openxmlformats.org/officeDocument/2006/custom-properties" xmlns:vt="http://schemas.openxmlformats.org/officeDocument/2006/docPropsVTypes"/>
</file>