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رفاعة، أبو عباية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رفاعة، أبو عباية
</w:t>
      </w:r>
    </w:p>
    <w:p>
      <w:pPr/>
      <w:r>
        <w:rPr/>
        <w:t xml:space="preserve">رفاعة، أبو عباية وهم من ذكره في الصحابة، وقد ذكرت شبهة ذلك في حرف الخاء في خديج.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2026-07-26T22:04:50+03:00</dcterms:created>
  <dcterms:modified xsi:type="dcterms:W3CDTF">2026-07-26T22:04:50+03:00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