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بن خليد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بن خليد
</w:t>
      </w:r>
    </w:p>
    <w:p>
      <w:pPr/>
      <w:r>
        <w:rPr/>
        <w:t xml:space="preserve">شبل بن خليد المزني. جاء عنه حديثان: أحدهما في قصة العسيف، والآخر في قصة الأمة إذا زنت. قال ابن السكن: الاختلاف فيه عن الزهري، فالأكثر قالوا: عنه، عن عبيد الله بن عبد الله بن عتبة، عن أبي هريرة وزيد بن خالد، وابن عتبة مثلهم، لكن زاد: وشبل غير منسوب، وشعيب، وبكر بن وائل، عن عمرو بن شعيب، وعبيد الله بن أبي زياد، قالوا: عن أبي هريرة فقط. قال: وجاء يونس بالحديث على وجهه، فقال: عن الزهري، عن عبيد الله، عن شبل بن عامر المزني، عن عبد الله بن مالك الأوسي. ووافقه الزبيدي وابن أخي الزهري في السند، لكن قالا: شبل بن خليد، قال ابن حبان: له صحبة، ومن زعم أنه شبل بن حامد فقد وهم. وقال: في التابعين شبل بن خليد. روى عن عبد الله بن مالك الأوسي، وهذا هو شبل بن خليد الذي ذكره قبل. وقيل فيه شبل بن حامد.</w:t>
      </w:r>
    </w:p>
    <w:p/>
    <w:p>
      <w:pPr/>
      <w:r>
        <w:rPr/>
        <w:t xml:space="preserve">واشتبه أمره على ابن حبان، وبقي من وجوه الاختلاف فيه رواية عقيل، فقال عن الزهري، عن عبد الله، عن شبل وخليد عن مالك بن عبد الله الأوسي.</w:t>
      </w:r>
    </w:p>
    <w:p/>
    <w:p>
      <w:pPr/>
      <w:r>
        <w:rPr/>
        <w:t xml:space="preserve">قال ابن السكن: شبل يقال له صحبة، وكان ابن عيينة يخطئ فيه فيقول شبل بن معبد.</w:t>
      </w:r>
    </w:p>
    <w:p/>
    <w:p>
      <w:pPr/>
      <w:r>
        <w:rPr/>
        <w:t xml:space="preserve">قال: والصواب أنه شبل بن حامد. وأنه يروي عن عبد الله بن مالك الأوسي.</w:t>
      </w:r>
    </w:p>
    <w:p/>
    <w:p>
      <w:pPr/>
      <w:r>
        <w:rPr/>
        <w:t xml:space="preserve">قلت: وهو غير شبل بن معبد البجلي الآتي في القسم الثالث.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بن خليد 
</w:t>
      </w:r>
    </w:p>
    <w:p>
      <w:pPr/>
      <w:r>
        <w:rPr/>
        <w:t xml:space="preserve">شبل بن خليد. </w:t>
      </w:r>
    </w:p>
    <w:p/>
    <w:p>
      <w:pPr/>
      <w:r>
        <w:rPr/>
        <w:t xml:space="preserve">سمع منه عبيد الله بن عبد الله بن عتبة.</w:t>
      </w:r>
    </w:p>
    <w:p/>
    <w:p>
      <w:pPr/>
      <w:r>
        <w:rPr/>
        <w:t xml:space="preserve">وقال يونس: عن الزهري، عن عبيد الله، عن شبل بن حامد، وهو وهمٌ.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
</w:t>
      </w:r>
    </w:p>
    <w:p>
      <w:pPr/>
      <w:r>
        <w:rPr/>
        <w:t xml:space="preserve">شبل </w:t>
      </w:r>
    </w:p>
    <w:p/>
    <w:p>
      <w:pPr/>
      <w:r>
        <w:rPr/>
        <w:t xml:space="preserve">صحابي بحديث العسيف عنه عبيد الله بن عبد الله في أبيه أقوال ويقال لا صحبة له ولذا أسقطه البخاري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بن خليد المزني
</w:t>
      </w:r>
    </w:p>
    <w:p>
      <w:pPr/>
      <w:r>
        <w:rPr/>
        <w:t xml:space="preserve">شبل بن خليد المزني </w:t>
      </w:r>
    </w:p>
    <w:p/>
    <w:p>
      <w:pPr/>
      <w:r>
        <w:rPr/>
        <w:t xml:space="preserve">له صحبة ومن قال شبل بن حامد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بن خليد المزني
</w:t>
      </w:r>
    </w:p>
    <w:p>
      <w:pPr/>
      <w:r>
        <w:rPr/>
        <w:t xml:space="preserve">شبل بن خليد المزني </w:t>
      </w:r>
    </w:p>
    <w:p/>
    <w:p>
      <w:pPr/>
      <w:r>
        <w:rPr/>
        <w:t xml:space="preserve">يروي عن عبد الله بن مالك الأوسي روى عنه عبيد الله بن عبد الله والزهري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2026-07-27T10:52:45+03:00</dcterms:created>
  <dcterms:modified xsi:type="dcterms:W3CDTF">2026-07-27T10:52:45+03:00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