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الجد بن عبد العزيز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الجد بن عبد العزيز الأزدي
</w:t>
      </w:r>
    </w:p>
    <w:p>
      <w:pPr/>
      <w:r>
        <w:rPr/>
        <w:t xml:space="preserve">عبد الجد بن عبد العزيز الأزدي هو المعروف بالجلندي. تقدم في حرف الجيم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2026-07-27T13:30:25+03:00</dcterms:created>
  <dcterms:modified xsi:type="dcterms:W3CDTF">2026-07-27T13:30:25+03:00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