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هياج بن محارب العامري
</w:t>
      </w:r>
    </w:p>
    <w:p>
      <w:pPr>
        <w:jc w:val="start"/>
        <w:bidi/>
      </w:pPr>
      <w:r>
        <w:rPr>
          <w:rFonts w:ascii="arial" w:hAnsi="arial" w:eastAsia="arial" w:cs="arial"/>
          <w:sz w:val="28"/>
          <w:szCs w:val="28"/>
          <w:b w:val="1"/>
          <w:bCs w:val="1"/>
          <w:rtl/>
        </w:rPr>
        <w:t xml:space="preserve">هياج بن محارب العامري
</w:t>
      </w:r>
    </w:p>
    <w:p>
      <w:pPr/>
      <w:r>
        <w:rPr/>
        <w:t xml:space="preserve">هياج بن محارب العامري ذكره ابن السكن وابن قانع</w:t>
      </w:r>
    </w:p>
    <w:p/>
    <w:p>
      <w:pPr/>
      <w:r>
        <w:rPr/>
        <w:t xml:space="preserve">وساق ابن قانع من طريق خلدة بنت العرباض، عن الهياج بن الهياج بن محارب- أن النبي صلى الله عليه وآله وسلم قال: «الخيل معقود في نواصيها الخير إلى يوم القيامة».</w:t>
      </w:r>
    </w:p>
    <w:p/>
    <w:p>
      <w:pPr/>
      <w:r>
        <w:rPr/>
        <w:t xml:space="preserve">وقال ابن السكن: روي عنه حديث بإسناد مجهول.</w:t>
      </w:r>
    </w:p>
    <w:p>
      <w:pPr>
        <w:jc w:val="start"/>
        <w:bidi/>
      </w:pPr>
      <w:r>
        <w:rPr>
          <w:sz w:val="24"/>
          <w:szCs w:val="24"/>
          <w:b w:val="1"/>
          <w:bCs w:val="1"/>
          <w:rtl/>
        </w:rPr>
        <w:t xml:space="preserve">
الإصابة في تمييز الصحابة،(دار الكتب العلمية - بيروت،1995،ط 1،ج 6،ص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هياج بن محارب
</w:t>
      </w:r>
    </w:p>
    <w:p>
      <w:pPr/>
      <w:r>
        <w:rPr/>
        <w:t xml:space="preserve">هياج بن محارب </w:t>
      </w:r>
    </w:p>
    <w:p/>
    <w:p>
      <w:pPr/>
      <w:r>
        <w:rPr/>
        <w:t xml:space="preserve">حدثنا علي بن سراج، نا جعفر بن عبد الواحد، نا ذؤيب بن عمامة، عن المؤمل بن الجارود، عن أبيه، عن خلدة بنت العرباض، عن هياج بن محارب عن النبي صلى الله عليه وسلم قال: «الخيل معقودٌ في نواصيها الخير»</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2026-07-27T13:21:08+03:00</dcterms:created>
  <dcterms:modified xsi:type="dcterms:W3CDTF">2026-07-27T13:21:08+03:00</dcterms:modified>
</cp:coreProperties>
</file>

<file path=docProps/custom.xml><?xml version="1.0" encoding="utf-8"?>
<Properties xmlns="http://schemas.openxmlformats.org/officeDocument/2006/custom-properties" xmlns:vt="http://schemas.openxmlformats.org/officeDocument/2006/docPropsVTypes"/>
</file>