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بردة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 الأسلمي
</w:t>
      </w:r>
    </w:p>
    <w:p>
      <w:pPr/>
      <w:r>
        <w:rPr/>
        <w:t xml:space="preserve">أبو بردة الأسلمي ذكره الثعلبي في «التفسير» ؛ قال: دعاه النبي صلى الله عليه وسلم إلى الإسلام فأبى. ثم كلمه ابناه في ذلك فأجاب إليه وأسلم، وعند الطبراني بسند جيد عن ابن عباس قال: كان أبو بردة الأسلمي كاهنا يقضي بين اليهود، فذكر القصة في نزول قوله تعالى: </w:t>
      </w:r>
    </w:p>
    <w:p>
      <w:pPr/>
      <w:r>
        <w:rPr>
          <w:color w:val="0000ff"/>
        </w:rPr>
        <w:t xml:space="preserve">{ألم تر إلى الذين يزعمون أنهم آمنوا بما أنزل إليك وما أنزل من قبلك يريدون أن يتحاكموا إلى الطاغوت}</w:t>
      </w:r>
    </w:p>
    <w:p>
      <w:pPr/>
      <w:r>
        <w:rPr/>
        <w:t xml:space="preserve">... الآية.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2026-07-27T13:41:53+03:00</dcterms:created>
  <dcterms:modified xsi:type="dcterms:W3CDTF">2026-07-27T13:41:53+03:00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