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ليلى بنت حابس التميمية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ليلى بنت حابس التميمية
</w:t>
      </w:r>
    </w:p>
    <w:p>
      <w:pPr/>
      <w:r>
        <w:rPr/>
        <w:t xml:space="preserve">ليلى بنت حابس التميمية أخت الأقرع بن حابس الصحابي المشهور، هي: أم غالب بن صعصعة بن معاوية، والد الفرزدق الشاعر المشهور.</w:t>
      </w:r>
    </w:p>
    <w:p/>
    <w:p>
      <w:pPr/>
      <w:r>
        <w:rPr/>
        <w:t xml:space="preserve">لها إدراك، وقد ذكرها الفرزدق في مرثية أبيه حيث يقول:</w:t>
      </w:r>
    </w:p>
    <w:p/>
    <w:p>
      <w:pPr>
        <w:jc w:val="center"/>
      </w:pPr>
      <w:r>
        <w:rPr>
          <w:color w:val="ff0000"/>
        </w:rPr>
        <w:t xml:space="preserve">أبى الصبر أن لا أرى البدر طالعا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الشمس إلا أذكرتني بغالب</w:t>
      </w:r>
    </w:p>
    <w:p/>
    <w:p>
      <w:pPr>
        <w:jc w:val="center"/>
      </w:pPr>
      <w:r>
        <w:rPr>
          <w:color w:val="ff0000"/>
        </w:rPr>
        <w:t xml:space="preserve">شبيهين كانا لابن ليلى ومن يكن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شبيه ابن ليلى يلج ضوء الكواكب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2026-07-27T13:42:37+03:00</dcterms:created>
  <dcterms:modified xsi:type="dcterms:W3CDTF">2026-07-27T13:42:37+03:00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