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القادر المبارك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القادر المبارك
</w:t>
      </w:r>
    </w:p>
    <w:p>
      <w:pPr/>
      <w:r>
        <w:rPr/>
        <w:t xml:space="preserve">عبد القادر المبارك  عبد القادر بن محمد بن محمد المبارك الجزائري الدمشقي: اديب، غزير العلم بمفردات اللغة، جزائري الاصل. مولده ووفاته في دمشق. شاتغل بالتعليم. وكان من اعضاء المجمع العلمي العربي. له كتب، منها (شرح المقصورة الدرديرية - خ) و (فرائد الادبيات العربية - ط) وترجم عن التركية(المعلومات المدنية - ط) مدرسي. وله نظم فيه جودة.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2026-07-24T01:15:40+03:00</dcterms:created>
  <dcterms:modified xsi:type="dcterms:W3CDTF">2026-07-24T01:15:40+03:00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