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الحصيب
</w:t>
      </w:r>
    </w:p>
    <w:p>
      <w:pPr>
        <w:jc w:val="start"/>
        <w:bidi/>
      </w:pPr>
      <w:r>
        <w:rPr>
          <w:rFonts w:ascii="arial" w:hAnsi="arial" w:eastAsia="arial" w:cs="arial"/>
          <w:sz w:val="28"/>
          <w:szCs w:val="28"/>
          <w:b w:val="1"/>
          <w:bCs w:val="1"/>
          <w:rtl/>
        </w:rPr>
        <w:t xml:space="preserve">ابن الحصيب
</w:t>
      </w:r>
    </w:p>
    <w:p>
      <w:pPr/>
      <w:r>
        <w:rPr/>
        <w:t xml:space="preserve">ابن الحصيب  عبد الله بن بريدة بن الحصيب الاسلمي، ابو سهل: قاض، من رجال الحديث. اصله منالكوفة. سكن البصرة، وولي القضاء بمرو، فثبت فيه إلى ان توفى. </w:t>
      </w:r>
    </w:p>
    <w:p>
      <w:pPr>
        <w:jc w:val="start"/>
        <w:bidi/>
      </w:pPr>
      <w:r>
        <w:rPr>
          <w:sz w:val="24"/>
          <w:szCs w:val="24"/>
          <w:b w:val="1"/>
          <w:bCs w:val="1"/>
          <w:rtl/>
        </w:rPr>
        <w:t xml:space="preserve">
الأعلام،(دار العلم للملايين - بيروت،2002،ط 15،ج 4،ص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الأسلمي، عن رجل من الصحابة
</w:t>
      </w:r>
    </w:p>
    <w:p>
      <w:pPr/>
      <w:r>
        <w:rPr/>
        <w:t xml:space="preserve">عبد الله بن بريدة الأسلمي، عن رجل من الصحابة (د) عبد الله بن بريدة الأسلمي، عن رجل من الصحابة.</w:t>
      </w:r>
    </w:p>
    <w:p/>
    <w:p>
      <w:pPr/>
      <w:r>
        <w:rPr/>
        <w:t xml:space="preserve">روى عبد الله بن المبارك، عن كهمس بن الحسن، عن عبد الله بن بريدة، عن رجل من أصحاب النبي صلى الله عليه وسلم قال: أمرنا رسول الله صلى الله عليه وسلم إن نحتفي أحيانا، وكان ينهانا عن الإرفاه.</w:t>
      </w:r>
    </w:p>
    <w:p/>
    <w:p>
      <w:pPr/>
      <w:r>
        <w:rPr/>
        <w:t xml:space="preserve">قال: قلت لابن بريدة: ما الإرفاه؟ قال: الترجل كل يوم.</w:t>
      </w:r>
    </w:p>
    <w:p/>
    <w:p>
      <w:pPr/>
      <w:r>
        <w:rPr/>
        <w:t xml:space="preserve">أخرجه ابن مندة.</w:t>
      </w:r>
    </w:p>
    <w:p>
      <w:pPr>
        <w:jc w:val="start"/>
        <w:bidi/>
      </w:pPr>
      <w:r>
        <w:rPr>
          <w:sz w:val="24"/>
          <w:szCs w:val="24"/>
          <w:b w:val="1"/>
          <w:bCs w:val="1"/>
          <w:rtl/>
        </w:rPr>
        <w:t xml:space="preserve">
أسد الغابة في معرفة الصحابة،(دار ابن حزم - بيروت،2012،ط 1،ج 1،ص 1459)/(دار الكتب العلمية - بيروت،1994،ط 1،ج 6،ص 416)/(دار الفكر - بيروت،1989،ط 1،ج 5،ص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بن الحصيب الأسلمي
</w:t>
      </w:r>
    </w:p>
    <w:p>
      <w:pPr/>
      <w:r>
        <w:rPr/>
        <w:t xml:space="preserve">عبد الله بن بريدة بن الحصيب الأسلمي الحافظ، الإمام، شيخ مرو وقاضيها، أبو سهل الأسلمي، المروزي، أخو سليمان بن بريدة، وكانا توأمين، ولدا سنة خمس عشرة.</w:t>
      </w:r>
    </w:p>
    <w:p/>
    <w:p>
      <w:pPr/>
      <w:r>
        <w:rPr/>
        <w:t xml:space="preserve">حدث عن: أبيه - فأكثر - وعمران بن الحصين، وعبد الله بن مغفل المزني، وأبي موسى، وعائشة، وأم سلمة، وذلك في السنن.</w:t>
      </w:r>
    </w:p>
    <w:p/>
    <w:p>
      <w:pPr/>
      <w:r>
        <w:rPr/>
        <w:t xml:space="preserve">وفي (الترمذي) أيضا: عن أمه، عن أم سلمة.</w:t>
      </w:r>
    </w:p>
    <w:p/>
    <w:p>
      <w:pPr/>
      <w:r>
        <w:rPr/>
        <w:t xml:space="preserve">وعن: عبد الله بن عمرو السهمي، وابن عمر، وسمرة بن</w:t>
      </w:r>
    </w:p>
    <w:p/>
    <w:p>
      <w:pPr/>
      <w:r>
        <w:rPr/>
        <w:t xml:space="preserve">جندب، وأبي هريرة، وابن عباس، والمغيرة بن شعبة، ومعاوية، وعبد الله بن مسعود - مرسلا - وعدة.</w:t>
      </w:r>
    </w:p>
    <w:p/>
    <w:p>
      <w:pPr/>
      <w:r>
        <w:rPr/>
        <w:t xml:space="preserve">وعن: أبي الأسود الديلي، وبشير بن كعب، وحميد بن عبد الرحمن الحميري، ويحيى بن يعمر، وحنظلة بن علي، وطائفة.</w:t>
      </w:r>
    </w:p>
    <w:p/>
    <w:p>
      <w:pPr/>
      <w:r>
        <w:rPr/>
        <w:t xml:space="preserve">وكان من أوعية العلم.</w:t>
      </w:r>
    </w:p>
    <w:p/>
    <w:p>
      <w:pPr/>
      <w:r>
        <w:rPr/>
        <w:t xml:space="preserve">حدث عنه: ابناه؛ صخر وسهل، ومطر الوراق، ومحارب بن دثار، والشعبي، وقتادة، وسعد بن عبيدة، والمغيرة بن سبيع، والوليد بن ثعلبة الطائي، وأبو ربيعة الإيادي، وأبو هاشم الرماني، وأجلح بن عبد الله، وبشير بن المهاجر، وثواب بن عتبة، وحسين المعلم، وحسين بن واقد، وداود بن أبي الفرات، وسعيد الجريري، وصالح بن حيان القرشي، وعبد المؤمن بن خالد الحنفي، وعثمان بن غياث، وعطاء الخراساني، وعطاء بن السائب، وعيسى بن عبيد الكندي، وفائد أبو العوام، وكهمس بن الحسن، ومالك بن مغول، ومقاتل بن حيان، ومقاتل بن سليمان المفسر، وأبو هلال محمد بن سليم، ومعاوية بن عبد الكريم الثقفي، وخلق سواهم.</w:t>
      </w:r>
    </w:p>
    <w:p/>
    <w:p>
      <w:pPr/>
      <w:r>
        <w:rPr/>
        <w:t xml:space="preserve">قال أبو بكر الأثرم: قلت لأبي عبد الله: ابنا بريدة؟</w:t>
      </w:r>
    </w:p>
    <w:p/>
    <w:p>
      <w:pPr/>
      <w:r>
        <w:rPr/>
        <w:t xml:space="preserve">قال: أما سليمان، فليس في نفسي منه شيء، وأما عبد الله!</w:t>
      </w:r>
    </w:p>
    <w:p/>
    <w:p>
      <w:pPr/>
      <w:r>
        <w:rPr/>
        <w:t xml:space="preserve">ثم سكت، ثم قال: كان وكيع يقول: كانوا لسليمان بن بريدة أحمد منهم لعبد الله - أو ما هذا معناه -.</w:t>
      </w:r>
    </w:p>
    <w:p/>
    <w:p>
      <w:pPr/>
      <w:r>
        <w:rPr/>
        <w:t xml:space="preserve">وروى: عبد الله بن أحمد، عن أبيه، قال:</w:t>
      </w:r>
    </w:p>
    <w:p/>
    <w:p>
      <w:pPr/>
      <w:r>
        <w:rPr/>
        <w:t xml:space="preserve">عبد الله بن بريدة الذي روى عنه حسين بن واقدة ما أنكرها! وأبو المنيب أيضا، قال: يقول: كأنها من قبل هؤلاء.</w:t>
      </w:r>
    </w:p>
    <w:p/>
    <w:p>
      <w:pPr/>
      <w:r>
        <w:rPr/>
        <w:t xml:space="preserve">وروى: إسحاق الكوسج، عن يحيى بن معين: ثقة.</w:t>
      </w:r>
    </w:p>
    <w:p/>
    <w:p>
      <w:pPr/>
      <w:r>
        <w:rPr/>
        <w:t xml:space="preserve">وكذا قال: أبو حاتم، والعجلي.</w:t>
      </w:r>
    </w:p>
    <w:p/>
    <w:p>
      <w:pPr/>
      <w:r>
        <w:rPr/>
        <w:t xml:space="preserve">أبو تميلة: عن رميح بن هلال الطائي، عن عبد الله بن بريدة، قال:</w:t>
      </w:r>
    </w:p>
    <w:p/>
    <w:p>
      <w:pPr/>
      <w:r>
        <w:rPr/>
        <w:t xml:space="preserve">ولدت لثلاث خلون من خلافة عمر -رضي الله عنه- فجاء عبد لنا، فبشر أبي وهو عند عمر، فقال: أنت حر.</w:t>
      </w:r>
    </w:p>
    <w:p/>
    <w:p>
      <w:pPr/>
      <w:r>
        <w:rPr/>
        <w:t xml:space="preserve">وولد أخي سليمان بعدي، وكانا توأما، فجاء غلام آخر</w:t>
      </w:r>
    </w:p>
    <w:p/>
    <w:p>
      <w:pPr/>
      <w:r>
        <w:rPr/>
        <w:t xml:space="preserve">لنا إلى أبي وهو عند عمر، فقال: ولد لك غلام.</w:t>
      </w:r>
    </w:p>
    <w:p/>
    <w:p>
      <w:pPr/>
      <w:r>
        <w:rPr/>
        <w:t xml:space="preserve">قال: سبقك فلان.</w:t>
      </w:r>
    </w:p>
    <w:p/>
    <w:p>
      <w:pPr/>
      <w:r>
        <w:rPr/>
        <w:t xml:space="preserve">قال: إنه آخر.</w:t>
      </w:r>
    </w:p>
    <w:p/>
    <w:p>
      <w:pPr/>
      <w:r>
        <w:rPr/>
        <w:t xml:space="preserve">قال: فقال عمر: وهذا أيضا - أي: أعتقه -.</w:t>
      </w:r>
    </w:p>
    <w:p/>
    <w:p>
      <w:pPr/>
      <w:r>
        <w:rPr/>
        <w:t xml:space="preserve">قال ابن حبان: ولد ابنا بريدة في السنة الثالثة من خلافة عمر، سنة خمس عشرة، ومات سليمان بن بريدة بمرو، وهو على القضاء بها، سنة خمس ومائة، وولي أخوه بعده القضاء بها، فكان على القضاء إلى أن مات سنة خمس عشرة ومائة، فيكون عمر عبد الله مائة عام، وأخطأ من زعم أنهما ماتا في يوم واحد.</w:t>
      </w:r>
    </w:p>
    <w:p/>
    <w:p>
      <w:pPr/>
      <w:r>
        <w:rPr/>
        <w:t xml:space="preserve">قال أبو تميلة: حدثنا عبد المؤمن بن خالد، عن ابن بريدة، قال:</w:t>
      </w:r>
    </w:p>
    <w:p/>
    <w:p>
      <w:pPr/>
      <w:r>
        <w:rPr/>
        <w:t xml:space="preserve">ينبغي للرجل أن يتعاهد من نفسه ثلاثة أشياء لا يدعها: المشي، فإن احتاجه وجده، وأن لا يدع الأكل، فإن أمعاءه تضيق، وأن لا يدع الجماع، فإن البئر إذا لم تنزع ذهب ماؤها.</w:t>
      </w:r>
    </w:p>
    <w:p/>
    <w:p>
      <w:pPr/>
      <w:r>
        <w:rPr/>
        <w:t xml:space="preserve">قلت: يفعل هذه الأشياء باقتصاد، ولا سيما الجماع، إذا شاخ، فتركه أولى.</w:t>
      </w:r>
    </w:p>
    <w:p/>
    <w:p>
      <w:pPr/>
      <w:r>
        <w:rPr/>
        <w:t xml:space="preserve">أحمد في (مسنده) : حدثنا زيد بن الحباب، حدثني حسين، حدثني ابن بريدة، قال:</w:t>
      </w:r>
    </w:p>
    <w:p/>
    <w:p>
      <w:pPr/>
      <w:r>
        <w:rPr/>
        <w:t xml:space="preserve">دخلت أنا وأبي على معاوية، فأجلسنا على الفراش، ثم أكلنا، ثم شرب معاوية، فناول أبي، ثم قال:</w:t>
      </w:r>
    </w:p>
    <w:p/>
    <w:p>
      <w:pPr/>
      <w:r>
        <w:rPr/>
        <w:t xml:space="preserve">ما شربته منذ حرمه رسول الله -صلى الله عليه وسلم-.</w:t>
      </w:r>
    </w:p>
    <w:p/>
    <w:p>
      <w:pPr/>
      <w:r>
        <w:rPr/>
        <w:t xml:space="preserve">ثم قال معاوية: كنت أجمل شباب قريش، وأجوده ثغرا، وما شيء كنت أجد له لذة - وأنا شاب - أجده غير اللبن، أو إنسان حسن الحديث يحدثني.</w:t>
      </w:r>
    </w:p>
    <w:p>
      <w:pPr>
        <w:jc w:val="start"/>
        <w:bidi/>
      </w:pPr>
      <w:r>
        <w:rPr>
          <w:sz w:val="24"/>
          <w:szCs w:val="24"/>
          <w:b w:val="1"/>
          <w:bCs w:val="1"/>
          <w:rtl/>
        </w:rPr>
        <w:t xml:space="preserve">
سير أعلام النبلاء،(دار الحديث- القاهرة،2006،ط 0،ج 5،ص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w:t>
      </w:r>
    </w:p>
    <w:p>
      <w:pPr/>
      <w:r>
        <w:rPr/>
        <w:t xml:space="preserve">عبد الله بن بريدة بن الحصيب الأسلمي.</w:t>
      </w:r>
    </w:p>
    <w:p/>
    <w:p>
      <w:pPr/>
      <w:r>
        <w:rPr/>
        <w:t xml:space="preserve">قال: أخبرنا يعقوب بن إبراهيم بن كثير العبدي قال: حدثنا أبو تميلة يحيى بن واضح عن ربيح بن هلال الطائي عن عبد الله بن بريدة قال: ولدت لثلاث سنين خلون من خلافة عمر. قال: وكان هو وسليمان أخوه توأما ولدا في بطن. قال: فجاء غلام لنا إلى أبي وهو جالس عند عمر بن الخطاب فقال: ولد لك غلام. يعني عبد الله. قال:</w:t>
      </w:r>
    </w:p>
    <w:p/>
    <w:p>
      <w:pPr/>
      <w:r>
        <w:rPr/>
        <w:t xml:space="preserve">أنت حر. ثم جاء غلام لنا آخر فقال: ولد لك غلام. قال: قد سبقك بها فلان. قال:</w:t>
      </w:r>
    </w:p>
    <w:p/>
    <w:p>
      <w:pPr/>
      <w:r>
        <w:rPr/>
        <w:t xml:space="preserve">إنه آخر. قال: فقال عمر: وهذا يعني أعتقه.</w:t>
      </w:r>
    </w:p>
    <w:p/>
    <w:p>
      <w:pPr/>
      <w:r>
        <w:rPr/>
        <w:t xml:space="preserve">قال: أخبرنا يعلى بن عبيد قال: حدثنا صالح بن حيان أن ابن بريدة كان يكنى أبا سهل. قالوا: وقد روى عبد الله بن بريدة عن أبيه وعن عبد الله بن عمر.</w:t>
      </w:r>
    </w:p>
    <w:p>
      <w:pPr>
        <w:jc w:val="start"/>
        <w:bidi/>
      </w:pPr>
      <w:r>
        <w:rPr>
          <w:sz w:val="24"/>
          <w:szCs w:val="24"/>
          <w:b w:val="1"/>
          <w:bCs w:val="1"/>
          <w:rtl/>
        </w:rPr>
        <w:t xml:space="preserve">
الطبقات الكبرى،(دار الكتب العلمية - بيروت،1990،ط 1،ج 7،ص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بن الحصيب الأسلمي
</w:t>
      </w:r>
    </w:p>
    <w:p>
      <w:pPr/>
      <w:r>
        <w:rPr/>
        <w:t xml:space="preserve">عبد الله بن بريدة بن الحصيب الأسلمي كان مولده لثلاث سنين مضين من خلافة عمر بن الخطاب كان هو وسليمان تؤمين ولى يزيد بن المهلب عبد الله القضاء بمرو ومات بها سنة خمس عشرة ومائة وقبره بجاورسة قرية من قرى مرو</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w:t>
      </w:r>
    </w:p>
    <w:p>
      <w:pPr/>
      <w:r>
        <w:rPr/>
        <w:t xml:space="preserve">عبد الله بن بريدة [ع] بن الحصيب الأسلمي المروزي.</w:t>
      </w:r>
    </w:p>
    <w:p/>
    <w:p>
      <w:pPr/>
      <w:r>
        <w:rPr/>
        <w:t xml:space="preserve">من ثقات التابعين.</w:t>
      </w:r>
    </w:p>
    <w:p/>
    <w:p>
      <w:pPr/>
      <w:r>
        <w:rPr/>
        <w:t xml:space="preserve">وثقة أبو حاتم والناس.</w:t>
      </w:r>
    </w:p>
    <w:p/>
    <w:p>
      <w:pPr/>
      <w:r>
        <w:rPr/>
        <w:t xml:space="preserve">وقال وكيع: سليمان أخوه أحمد منه، كانوا يقولون أصحهما حديثا سليمان.</w:t>
      </w:r>
    </w:p>
    <w:p/>
    <w:p>
      <w:pPr/>
      <w:r>
        <w:rPr/>
        <w:t xml:space="preserve">قلت: لم أورده إلا لان النباتي استدركه على ابن عدي.</w:t>
      </w:r>
    </w:p>
    <w:p/>
    <w:p>
      <w:pPr/>
      <w:r>
        <w:rPr/>
        <w:t xml:space="preserve">نعم، وذكره العقيلي، فقال: حدثنا الخضير بن وردان، حدثنا أحمد بن محمد بن هانئ، قلت لاحمد: أنبأنا بريدة، فقال: أما سليمان فليس في نفسي منه شئ.</w:t>
      </w:r>
    </w:p>
    <w:p/>
    <w:p>
      <w:pPr/>
      <w:r>
        <w:rPr/>
        <w:t xml:space="preserve">وأما عبد الله ثم سكت.</w:t>
      </w:r>
    </w:p>
    <w:p/>
    <w:p>
      <w:pPr/>
      <w:r>
        <w:rPr/>
        <w:t xml:space="preserve">وروى عن أحمد أيضا ولده عبد الله، قال: </w:t>
      </w:r>
    </w:p>
    <w:p/>
    <w:p>
      <w:pPr/>
      <w:r>
        <w:rPr/>
        <w:t xml:space="preserve">[خبر] عبد الله بن بريدة الذي </w:t>
      </w:r>
    </w:p>
    <w:p/>
    <w:p>
      <w:pPr/>
      <w:r>
        <w:rPr/>
        <w:t xml:space="preserve">[41 / 3] روى عنه حسين بن واقد ما أنكرها.</w:t>
      </w:r>
    </w:p>
    <w:p/>
    <w:p>
      <w:pPr/>
      <w:r>
        <w:rPr/>
        <w:t xml:space="preserve">وأبو المنيب أيضا يقول كأنها من قبل هؤلاء /.</w:t>
      </w:r>
    </w:p>
    <w:p>
      <w:pPr>
        <w:jc w:val="start"/>
        <w:bidi/>
      </w:pPr>
      <w:r>
        <w:rPr>
          <w:sz w:val="24"/>
          <w:szCs w:val="24"/>
          <w:b w:val="1"/>
          <w:bCs w:val="1"/>
          <w:rtl/>
        </w:rPr>
        <w:t xml:space="preserve">
ميزان الاعتدال في نقد الرجال،(دار المعرفة للطباعة والنشر، بيروت - لبنان،1963،ط 1،ج 2،ص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بن حصيب، الأسلمي، قاضي مرو 
</w:t>
      </w:r>
    </w:p>
    <w:p>
      <w:pPr/>
      <w:r>
        <w:rPr/>
        <w:t xml:space="preserve">عبد الله بن بريدة بن حصيب، الأسلمي، قاضي مرو. </w:t>
      </w:r>
    </w:p>
    <w:p/>
    <w:p>
      <w:pPr/>
      <w:r>
        <w:rPr/>
        <w:t xml:space="preserve">عن أبيه، سمع سمرة، وعمران بن الحصين.</w:t>
      </w:r>
    </w:p>
    <w:p/>
    <w:p>
      <w:pPr/>
      <w:r>
        <w:rPr/>
        <w:t xml:space="preserve">قال أبو معمر، عبد الله بن عمرو: حدثنا عبد الوارث، عن الحسين، قال: حدثنا عبد الله بن بريدة، قال: حدثني عبد الله المزني، رضي الله عنه، أن النبي صلى الله عليه وسلم قال: لا يغلبنكم الأعراب على اسم صلاة المغرب، قال: وتقول الأعراب: هي العشاء.</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بن الحصيب الأسلمي أبو سهل المروزي
</w:t>
      </w:r>
    </w:p>
    <w:p>
      <w:pPr/>
      <w:r>
        <w:rPr/>
        <w:t xml:space="preserve">عبد الله بن بريدة بن الحصيب الأسلمي أبو سهل المروزي </w:t>
      </w:r>
    </w:p>
    <w:p/>
    <w:p>
      <w:pPr/>
      <w:r>
        <w:rPr/>
        <w:t xml:space="preserve">قاضي مرو</w:t>
      </w:r>
    </w:p>
    <w:p/>
    <w:p>
      <w:pPr/>
      <w:r>
        <w:rPr/>
        <w:t xml:space="preserve">ولد لثلاث سنين خلون من خلافة عمر ومات سنة خمس عشر ومائة</w:t>
      </w:r>
    </w:p>
    <w:p/>
    <w:p>
      <w:pPr/>
      <w:r>
        <w:rPr/>
        <w:t xml:space="preserve">هؤلاء الذين ترجمهم الحافظ أبو عبد الله ثم قال وكان في هذا الوقت من</w:t>
      </w:r>
    </w:p>
    <w:p/>
    <w:p>
      <w:pPr/>
      <w:r>
        <w:rPr/>
        <w:t xml:space="preserve">علماء التابعين عدد كثير في مملكة الإسلام منهم الأغر أبو مسلم الكوفي</w:t>
      </w:r>
    </w:p>
    <w:p>
      <w:pPr>
        <w:jc w:val="start"/>
        <w:bidi/>
      </w:pPr>
      <w:r>
        <w:rPr>
          <w:sz w:val="24"/>
          <w:szCs w:val="24"/>
          <w:b w:val="1"/>
          <w:bCs w:val="1"/>
          <w:rtl/>
        </w:rPr>
        <w:t xml:space="preserve">
طبقات الحفاظ،(دار الكتب العلمية - بيروت،1403،ط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w:t>
      </w:r>
    </w:p>
    <w:p>
      <w:pPr/>
      <w:r>
        <w:rPr/>
        <w:t xml:space="preserve">عبد الله بن بريدة </w:t>
      </w:r>
    </w:p>
    <w:p/>
    <w:p>
      <w:pPr/>
      <w:r>
        <w:rPr/>
        <w:t xml:space="preserve">قاضي مرو وعالمها عن أبيه وعمران بن حصين وعائشة وعنه مالك بن مغول وحسين بن واقد وأبو هلال ثقة ولد عام اليرموك وعاش مائة توفي 115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w:t>
      </w:r>
    </w:p>
    <w:p>
      <w:pPr/>
      <w:r>
        <w:rPr/>
        <w:t xml:space="preserve">عبد الله بن بريدة </w:t>
      </w:r>
    </w:p>
    <w:p/>
    <w:p>
      <w:pPr/>
      <w:r>
        <w:rPr/>
        <w:t xml:space="preserve">أرسل في الخضاب هو عنده عن أبي الأسود عن أبي ذر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بن حصيب الأسلمي
</w:t>
      </w:r>
    </w:p>
    <w:p>
      <w:pPr/>
      <w:r>
        <w:rPr/>
        <w:t xml:space="preserve">عبد الله بن بريدة بن حصيب الأسلمي </w:t>
      </w:r>
    </w:p>
    <w:p/>
    <w:p>
      <w:pPr/>
      <w:r>
        <w:rPr/>
        <w:t xml:space="preserve">قاضي مرو أخ سليمان يكنى أبا سهل كانا توأمين ولد عبد الله قبل سليمان</w:t>
      </w:r>
    </w:p>
    <w:p/>
    <w:p>
      <w:pPr/>
      <w:r>
        <w:rPr/>
        <w:t xml:space="preserve">روى عن يحيى بن يعمر في الإيمان والدعاء وأبيه في الصلاة والجنائز والجهاد والحدود وعبد الله بن معقل في الصلاة والذبائح وسمرة بن جندب في الجنائز</w:t>
      </w:r>
    </w:p>
    <w:p/>
    <w:p>
      <w:pPr/>
      <w:r>
        <w:rPr/>
        <w:t xml:space="preserve">روى عنه كهمس ومطر الوراق وعثمان بن غياث وحسين المعلم ومالك بن مغول والجريري ومحارب بن دثار وعطاء الخراساني وعبد الله بن عطاء وبشير بن المهاجر وحسين بن واقد والشعبي في الفتن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الأسلمي
</w:t>
      </w:r>
    </w:p>
    <w:p>
      <w:pPr/>
      <w:r>
        <w:rPr/>
        <w:t xml:space="preserve">عبد الله بن بريدة الأسلمي</w:t>
      </w:r>
    </w:p>
    <w:p>
      <w:pPr>
        <w:jc w:val="start"/>
        <w:bidi/>
      </w:pPr>
      <w:r>
        <w:rPr>
          <w:sz w:val="24"/>
          <w:szCs w:val="24"/>
          <w:b w:val="1"/>
          <w:bCs w:val="1"/>
          <w:rtl/>
        </w:rPr>
        <w:t xml:space="preserve">
المعين في طبقات المحدثين،(دار الفرقان، عمان - الأردن،1984،ط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بن الحصيب الأسلمي أبو سهلة المروزي
</w:t>
      </w:r>
    </w:p>
    <w:p>
      <w:pPr/>
      <w:r>
        <w:rPr/>
        <w:t xml:space="preserve">(ع) عبد الله بن بريدة بن الحصيب الأسلمي أبو سهلة المروزي قاضيها توأم سليمان. </w:t>
      </w:r>
    </w:p>
    <w:p/>
    <w:p>
      <w:pPr/>
      <w:r>
        <w:rPr/>
        <w:t xml:space="preserve">ذكره ابن حبان في جملة الثقات وقال: ولاه يزيد بن المهلب قضاء مرو ومات بجاروسة قرية من مرو.</w:t>
      </w:r>
    </w:p>
    <w:p/>
    <w:p>
      <w:pPr/>
      <w:r>
        <w:rPr/>
        <w:t xml:space="preserve">وذكر المزي أنه ولي القضاء بعد أخيه سليمان وأن سليمان مات سنة خمس ومائة.</w:t>
      </w:r>
    </w:p>
    <w:p/>
    <w:p>
      <w:pPr/>
      <w:r>
        <w:rPr/>
        <w:t xml:space="preserve">أنبا أبو بكر الجراحي ثنا أبو رجاء محمد بن حمدويه ثنا أبو عمار ثنا أوس بن عبد الله بن بريدة قال [ق 248/ب] كان عبد الله قاضي مرو أربعا وعشرين سنة، وكان يأخذ الرزق على القضاء. قلت لأوس من حدثك بهذا قال: سهل أخي، والوالدة، وأهل بيتي. روى عنه نهشل بن سعيد.</w:t>
      </w:r>
    </w:p>
    <w:p/>
    <w:p>
      <w:pPr/>
      <w:r>
        <w:rPr/>
        <w:t xml:space="preserve">ولما ذكره ابن خلفون في الثقات قال: تابعي مشهور.</w:t>
      </w:r>
    </w:p>
    <w:p/>
    <w:p>
      <w:pPr/>
      <w:r>
        <w:rPr/>
        <w:t xml:space="preserve">وفي كتاب ابن طاهر، والكلاباذي: يقال ولد لثلاث ليال خلون من خلافة عمر.</w:t>
      </w:r>
    </w:p>
    <w:p/>
    <w:p>
      <w:pPr/>
      <w:r>
        <w:rPr/>
        <w:t xml:space="preserve">وقال البغوي: حدثني حنبل قال: سألت أبا عبد الله سمع عبد الله من أبيه شيئا؟ قال: ما أدري، وقال البغوي: وحدثني محمد بن علي الجوزجاني قال: قلت لأبي عبد الله سمع عبد الله من أبيه شيئا؟ قال: ما أدري عامة ما يروي عن بريدة عنه وضعف حديثه.</w:t>
      </w:r>
    </w:p>
    <w:p/>
    <w:p>
      <w:pPr/>
      <w:r>
        <w:rPr/>
        <w:t xml:space="preserve">وقال البخاري في التاريخ: عبد الله بن بريدة عن أبيه وسمع سمرة وعمران انتهى. فيه إشعار بل جزم بأنه لم يسمع منه.</w:t>
      </w:r>
    </w:p>
    <w:p/>
    <w:p>
      <w:pPr/>
      <w:r>
        <w:rPr/>
        <w:t xml:space="preserve">وفي المراسيل لعبد الرحمن: قال أبو زرعة: عبد الله بن بريدة عن عمر مرسل.</w:t>
      </w:r>
    </w:p>
    <w:p/>
    <w:p>
      <w:pPr/>
      <w:r>
        <w:rPr/>
        <w:t xml:space="preserve">وقال الدارقطني في ’’ سننه ’’، والبيهقي في ’’ المعرفة ’’: لم يسمع من عائشة.</w:t>
      </w:r>
    </w:p>
    <w:p/>
    <w:p>
      <w:pPr/>
      <w:r>
        <w:rPr/>
        <w:t xml:space="preserve">وفي ’’ تاريخ دمشق ’’: وقيل: إن الجراح عزله عن القضاء وولى أبا عثمان الأنصاري وعن عبد الله العتكي قد أحسن سليمان الرواية عن أبيه ويقال: إنه أثبت من أخيه عبد الله فيما روى عنه وروى عبد الله عن علي بن أبي طالب ’’ تزاوروا وتذاكروا ’’ وعن أبي برزة الأسلمي حديث الحوض وعن شداد بن أوس حديث الحكم، وقال شهدت الدار يوم قتل عثمان فرأيت الحسن بن علي معه. وله من الولد سهل وأوس وصخر وجميل ولهم عقب بمرو وقال عبد الله بن يوسف بن خراش: صدوق كوفي نزل البصرة ولما أراده قتيبة بن مسلم على قضاء خراسان قال لا أقعد على القضاء بعد حديث حدثنيه أبي قال: قال رسول الله صلى الله عليه وسلم: ’’ القضاة ثلاثة: قاضيان في النار وقاض في الجنة ’’ الحديث انتهى. وهو يخدش فيما تقدم من ولايته القضاء فثبت سماعه من أبيه.</w:t>
      </w:r>
    </w:p>
    <w:p/>
    <w:p>
      <w:pPr/>
      <w:r>
        <w:rPr/>
        <w:t xml:space="preserve">وفي ’’ العلل ’’ للحازمي: عبد الله أشهر من سليمان ولم يسمعا من أبيهما وفيما روى عبد الله عن أبيه أحاديث منكرة وسليمان أصح حديثا منه وأكثر أصحابه من أهل الكوفة، وأما ابنه أوس فمجهول، حديثه أشبه شيء بالباطل.</w:t>
      </w:r>
    </w:p>
    <w:p/>
    <w:p>
      <w:pPr/>
      <w:r>
        <w:rPr/>
        <w:t xml:space="preserve">وفي ’’ علوم الحديث ’’ للحاكم: أثبت أسانيد الخراسانيين الحسين بن واقد عن عبد الله بن بريدة عن أبيه، ولعل قائلا يقول: إن هذا الإسناد لم يخرج منه في الصحيحين إلا حديثين فيقال: لذا وجدنا للخراسانيين أصح من هذا الإسناد وكلهم ثقات.</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بريده بن الحصيب الأسلمي
</w:t>
      </w:r>
    </w:p>
    <w:p>
      <w:pPr/>
      <w:r>
        <w:rPr/>
        <w:t xml:space="preserve">عبد الله بن بريده بن الحصيب الأسلمي </w:t>
      </w:r>
    </w:p>
    <w:p/>
    <w:p>
      <w:pPr/>
      <w:r>
        <w:rPr/>
        <w:t xml:space="preserve">ولد في عهد عمر لثلاث سنين خلون منه كان هو وأخوه سليمان توأمين كان عبد الله قاضيا بمرو وولاه يزيد بن المهلب</w:t>
      </w:r>
    </w:p>
    <w:p/>
    <w:p>
      <w:pPr/>
      <w:r>
        <w:rPr/>
        <w:t xml:space="preserve">يروي عن سمره وعمران بن حصين وأبيه روى عنه الناس مات سنة خمس عشره ومائة بجاورسة قرية من قرى مرو وبها قبره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الأسلمي
</w:t>
      </w:r>
    </w:p>
    <w:p>
      <w:pPr/>
      <w:r>
        <w:rPr/>
        <w:t xml:space="preserve">عبد الله بن بريدة الأسلمي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w:t>
      </w:r>
    </w:p>
    <w:p>
      <w:pPr/>
      <w:r>
        <w:rPr/>
        <w:t xml:space="preserve">عبد الله بن بريدة </w:t>
      </w:r>
    </w:p>
    <w:p/>
    <w:p>
      <w:pPr/>
      <w:r>
        <w:rPr/>
        <w:t xml:space="preserve">ابن الحصيب، الحافظ، أبو سهل الأسلمي المروزي، قاضي مرو، وعالم خراسان.</w:t>
      </w:r>
    </w:p>
    <w:p/>
    <w:p>
      <w:pPr/>
      <w:r>
        <w:rPr/>
        <w:t xml:space="preserve">حدث عن: أبيه، وعائشة، وسمرة بن جندب، وعمران بن حصين، وأبي موسى الأشعري، وأبي الأسود الديلي، والمغيرة بن شعبة، وعبد الله بن مغفل. وقيل: إنه لقي ابن مسعود.</w:t>
      </w:r>
    </w:p>
    <w:p/>
    <w:p>
      <w:pPr/>
      <w:r>
        <w:rPr/>
        <w:t xml:space="preserve">مولده في خلافة عمر.</w:t>
      </w:r>
    </w:p>
    <w:p/>
    <w:p>
      <w:pPr/>
      <w:r>
        <w:rPr/>
        <w:t xml:space="preserve">حدث عنه: الجريري، وحسينٌ المعلم، ومقاتل بن حيان، والحسين بن واقد، وخلق.</w:t>
      </w:r>
    </w:p>
    <w:p/>
    <w:p>
      <w:pPr/>
      <w:r>
        <w:rPr/>
        <w:t xml:space="preserve">وهو متفقٌ على الاحتجاج به.</w:t>
      </w:r>
    </w:p>
    <w:p/>
    <w:p>
      <w:pPr/>
      <w:r>
        <w:rPr/>
        <w:t xml:space="preserve">وقد عاش مئة سنةٍ.</w:t>
      </w:r>
    </w:p>
    <w:p/>
    <w:p>
      <w:pPr/>
      <w:r>
        <w:rPr/>
        <w:t xml:space="preserve">توفي سنة خمس عشرة ومئةٍ، وقد نشر علماً كثيراً.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w:t>
      </w:r>
    </w:p>
    <w:p>
      <w:pPr/>
      <w:r>
        <w:rPr/>
        <w:t xml:space="preserve">عبد الله بن بريدة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w:t>
      </w:r>
    </w:p>
    <w:p>
      <w:pPr/>
      <w:r>
        <w:rPr/>
        <w:t xml:space="preserve">عبد الله بن بريدة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بريدة بن حصيب الأسلمي
</w:t>
      </w:r>
    </w:p>
    <w:p>
      <w:pPr/>
      <w:r>
        <w:rPr/>
        <w:t xml:space="preserve">عبد الله بن بريدة بن حصيب الأسلمي </w:t>
      </w:r>
    </w:p>
    <w:p/>
    <w:p>
      <w:pPr/>
      <w:r>
        <w:rPr/>
        <w:t xml:space="preserve">قاضي مرو روى عن أبيه بريدة الأسلمي وعبد الله بن مغفل وأبى موسى الأشعري وعمران بن حصين وابن عباس والمغيرة بن شعبة وأبى هريرة وسمرة بن جندب ومعاوية وعائشة روى عنه حسين المعلم ومالك بن مغول ومقاتل بن حيان وحسين بن واقد سمعت أبي يقول ذلك نا عبد الرحمن نا عبد الله بن أحمد بن حنبل فيما كتب إلي قال: قال أبي عبد الله بن بريدة الذي روى عنه حسين بن واقد ما أنكرها - يعنى الأحاديث التي رواها حسين عنه - نا عبد الرحمن قال ذكره أبي عن إسحاق بن منصور عن يحيى بن معين قال عبد الله بن بريدة ثقة نا عبد الرحمن قال سئل أبي عن عبد الله بن بريدة فقال: ثقة هو وأخوه سليمان توأمان ولدا في بطن واحد.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2026-07-26T09:15:31+03:00</dcterms:created>
  <dcterms:modified xsi:type="dcterms:W3CDTF">2026-07-26T09:15:31+03:00</dcterms:modified>
</cp:coreProperties>
</file>

<file path=docProps/custom.xml><?xml version="1.0" encoding="utf-8"?>
<Properties xmlns="http://schemas.openxmlformats.org/officeDocument/2006/custom-properties" xmlns:vt="http://schemas.openxmlformats.org/officeDocument/2006/docPropsVTypes"/>
</file>