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طاووس
</w:t>
      </w:r>
    </w:p>
    <w:p>
      <w:pPr>
        <w:jc w:val="start"/>
        <w:bidi/>
      </w:pPr>
      <w:r>
        <w:rPr>
          <w:rFonts w:ascii="arial" w:hAnsi="arial" w:eastAsia="arial" w:cs="arial"/>
          <w:sz w:val="28"/>
          <w:szCs w:val="28"/>
          <w:b w:val="1"/>
          <w:bCs w:val="1"/>
          <w:rtl/>
        </w:rPr>
        <w:t xml:space="preserve">عبد الله بن طاووس
</w:t>
      </w:r>
    </w:p>
    <w:p>
      <w:pPr/>
      <w:r>
        <w:rPr/>
        <w:t xml:space="preserve">عبد الله بن طاووس  عبد الله بن طاووس بن كيسان الهمذاني: من عباد أهل اليمن وفقائهم المشهورين. ومن رجال الحديث الثقات. </w:t>
      </w:r>
    </w:p>
    <w:p>
      <w:pPr>
        <w:jc w:val="start"/>
        <w:bidi/>
      </w:pPr>
      <w:r>
        <w:rPr>
          <w:sz w:val="24"/>
          <w:szCs w:val="24"/>
          <w:b w:val="1"/>
          <w:bCs w:val="1"/>
          <w:rtl/>
        </w:rPr>
        <w:t xml:space="preserve">
الأعلام،(دار العلم للملايين - بيروت،2002،ط 15،ج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 الإمام، المحدث، الثقة، أبو محمد اليماني.</w:t>
      </w:r>
    </w:p>
    <w:p/>
    <w:p>
      <w:pPr/>
      <w:r>
        <w:rPr/>
        <w:t xml:space="preserve">سمع من أبيه -وأكثر عنه. ومن: عكرمة، وعمرو بن شعيب، وعكرمة بن خالد</w:t>
      </w:r>
    </w:p>
    <w:p/>
    <w:p>
      <w:pPr/>
      <w:r>
        <w:rPr/>
        <w:t xml:space="preserve">المخزومي، وجماعة. ولم يأخذ، عن أحد من الصحابة، ويسوغ أن يعد في صغار التابعين لتقدم وفاته.</w:t>
      </w:r>
    </w:p>
    <w:p/>
    <w:p>
      <w:pPr/>
      <w:r>
        <w:rPr/>
        <w:t xml:space="preserve">حدث عنه: ابن جريح، ومعمر، والثوري، وروح بن القاسم، ووهيب بن خالد، وسفيان بن عيينة، وآخرون. وثقوه.</w:t>
      </w:r>
    </w:p>
    <w:p/>
    <w:p>
      <w:pPr/>
      <w:r>
        <w:rPr/>
        <w:t xml:space="preserve">وقال معمر: كان من أعلم الناس بالعربية، وأحسنهم خلقا، ما رأينا ابن فقيه مثله.</w:t>
      </w:r>
    </w:p>
    <w:p/>
    <w:p>
      <w:pPr/>
      <w:r>
        <w:rPr/>
        <w:t xml:space="preserve">وذكر القاضي شمس الدين في ترجمة طاووس: أن المنصور طلب ابن طاووس، ومالك بن أنس قال: فصدعه ابن طاوس بكلام.</w:t>
      </w:r>
    </w:p>
    <w:p/>
    <w:p>
      <w:pPr/>
      <w:r>
        <w:rPr/>
        <w:t xml:space="preserve">فهذا لا يتجه، لأن ابن طاووس مات في سنة اثنتين وثلاثين ومائة، وذلك قبل دولة المنصور بل في هذه السنة قتل آخر الخلفاء الأموية مروان الحمار وقام فيها السفاح. والله أعلم.</w:t>
      </w:r>
    </w:p>
    <w:p>
      <w:pPr>
        <w:jc w:val="start"/>
        <w:bidi/>
      </w:pPr>
      <w:r>
        <w:rPr>
          <w:sz w:val="24"/>
          <w:szCs w:val="24"/>
          <w:b w:val="1"/>
          <w:bCs w:val="1"/>
          <w:rtl/>
        </w:rPr>
        <w:t xml:space="preserve">
سير أعلام النبلاء،(دار الحديث- القاهرة،2006،ط 0،ج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طاووس
</w:t>
      </w:r>
    </w:p>
    <w:p>
      <w:pPr/>
      <w:r>
        <w:rPr/>
        <w:t xml:space="preserve">عبد الله بن طاووس ويكنى أبا محمد. مات في أول خلافة أبي العباس أمير المؤمنين.</w:t>
      </w:r>
    </w:p>
    <w:p>
      <w:pPr>
        <w:jc w:val="start"/>
        <w:bidi/>
      </w:pPr>
      <w:r>
        <w:rPr>
          <w:sz w:val="24"/>
          <w:szCs w:val="24"/>
          <w:b w:val="1"/>
          <w:bCs w:val="1"/>
          <w:rtl/>
        </w:rPr>
        <w:t xml:space="preserve">
الطبقات الكبرى،(دار الكتب العلمية - بيروت،1990،ط 1،ج 6،ص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الهمداني الخولاني أبو محمد
</w:t>
      </w:r>
    </w:p>
    <w:p>
      <w:pPr/>
      <w:r>
        <w:rPr/>
        <w:t xml:space="preserve">عبد الله بن طاوس بن كيسان الهمداني الخولاني أبو محمد من متعبدي أهل اليمن وصالحيهم وقراء أتباع التابعين ومتقنيهم مات سنة ثنتين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طاووس بن كيسان 
</w:t>
      </w:r>
    </w:p>
    <w:p>
      <w:pPr/>
      <w:r>
        <w:rPr/>
        <w:t xml:space="preserve">عبد الله بن طاووس بن كيسان. </w:t>
      </w:r>
    </w:p>
    <w:p/>
    <w:p>
      <w:pPr/>
      <w:r>
        <w:rPr/>
        <w:t xml:space="preserve">أصله من اليمن، كان يختلف إلى مكة.</w:t>
      </w:r>
    </w:p>
    <w:p/>
    <w:p>
      <w:pPr/>
      <w:r>
        <w:rPr/>
        <w:t xml:space="preserve">سمع أباه، وعكرمة بن خالد، سمع منه الثوري، وابن عيينة.</w:t>
      </w:r>
    </w:p>
    <w:p/>
    <w:p>
      <w:pPr/>
      <w:r>
        <w:rPr/>
        <w:t xml:space="preserve">قال أحمد بن ثابت: حدثنا عبد الرزاق، عن معمر، قال لي أيوب: إن كنت راحلا إلى أحد فعليك بابن طاووس.</w:t>
      </w:r>
    </w:p>
    <w:p/>
    <w:p>
      <w:pPr/>
      <w:r>
        <w:rPr/>
        <w:t xml:space="preserve">وعن معمر، عن ابن طاووس، قال: مات أبي، وعليه مئتا دينار، فبعت بها ثمن ألف، أو نحو ذلك، فقيل لي: لو أتيت الغرماء فضمنت واستنظرتهم، فقال: أتجر فيها وأبو عبد الرحمن محبوس عن منزلته.</w:t>
      </w:r>
    </w:p>
    <w:p/>
    <w:p>
      <w:pPr/>
      <w:r>
        <w:rPr/>
        <w:t xml:space="preserve">قال عبد الرزاق: وإنما حدثنا معمر بها حين ذكر موت ابن سيرين وما صنع به، فقال: كم بين ابن طاووس وبين ابن سيرين؟!.</w:t>
      </w:r>
    </w:p>
    <w:p/>
    <w:p>
      <w:pPr/>
      <w:r>
        <w:rPr/>
        <w:t xml:space="preserve">وعن عبد الرزاق، عن أمية بن شبل الصنعاني، قال: قيل لابن طاووس: يا أبا محمد.</w:t>
      </w:r>
    </w:p>
    <w:p/>
    <w:p>
      <w:pPr/>
      <w:r>
        <w:rPr/>
        <w:t xml:space="preserve">وقال إبراهيم بن موسى: أخبرنا هشام بن يوسف، عن معمر، قال: ما رأيت ابن فقيه أفضل من ابن طاووس، قيل فهشام بن عروة؟ قال: كان هذا أجمع.</w:t>
      </w:r>
    </w:p>
    <w:p/>
    <w:p>
      <w:pPr/>
      <w:r>
        <w:rPr/>
        <w:t xml:space="preserve">الفضل بن مقاتل، قال: أخبرنا عبد الرزاق، قال: أخبرنا عبد الرحمن بن عيسى بن بحير، هو ابن ريسان، قلت لعبد الله بن طاووس: إلى من أنتم؟ فقال: نحن من همدان موالٍ لخولان.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 </w:t>
      </w:r>
    </w:p>
    <w:p/>
    <w:p>
      <w:pPr/>
      <w:r>
        <w:rPr/>
        <w:t xml:space="preserve">عن أبيه وعكرمة وعنه معمر والسفيانان توفي 132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اليماني الخولاني الهمداني
</w:t>
      </w:r>
    </w:p>
    <w:p>
      <w:pPr/>
      <w:r>
        <w:rPr/>
        <w:t xml:space="preserve">عبد الله بن طاوس بن كيسان اليماني الخولاني الهمداني </w:t>
      </w:r>
    </w:p>
    <w:p/>
    <w:p>
      <w:pPr/>
      <w:r>
        <w:rPr/>
        <w:t xml:space="preserve">من أبناء الفرس وكان يختلف إلى مكة كنيته أبو محمد مات سنة ثنتين وثلاثين ومائة وكان من بين خيار عباد الله فضلا نسكا ودينا</w:t>
      </w:r>
    </w:p>
    <w:p/>
    <w:p>
      <w:pPr/>
      <w:r>
        <w:rPr/>
        <w:t xml:space="preserve">روى عن أبيه في الصلاة والزكاة وغيرهما</w:t>
      </w:r>
    </w:p>
    <w:p/>
    <w:p>
      <w:pPr/>
      <w:r>
        <w:rPr/>
        <w:t xml:space="preserve">روى عنه سفيان بن عيينة ووهيب بن جريج ومعمر والثوري وروح بن القاسم ويحيى بن أيوب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أبو محمد الأبناوي.
</w:t>
      </w:r>
    </w:p>
    <w:p>
      <w:pPr/>
      <w:r>
        <w:rPr/>
        <w:t xml:space="preserve">(ع) عبد الله بن طاوس بن كيسان أبو محمد الأبناوي. </w:t>
      </w:r>
    </w:p>
    <w:p/>
    <w:p>
      <w:pPr/>
      <w:r>
        <w:rPr/>
        <w:t xml:space="preserve">قال الدارقطني في كتاب ’’ الجرح والتعديل ’’: عبد الله بن طاوس ثقة مأمون.</w:t>
      </w:r>
    </w:p>
    <w:p/>
    <w:p>
      <w:pPr/>
      <w:r>
        <w:rPr/>
        <w:t xml:space="preserve">وقال أحمد بن صالح: ثقة.</w:t>
      </w:r>
    </w:p>
    <w:p/>
    <w:p>
      <w:pPr/>
      <w:r>
        <w:rPr/>
        <w:t xml:space="preserve">وقال النسائي في الكنى: ثقة مأمون أنبأ أحمد بن علي بن سعيد ثنا إسحاق ثنا عبد الرزاق حدثنا معمر قال: ما رأيت ولد فقيه فيما يشبه ابن طاوس قلت له: هشام بن عروة؟ قال: كان رجلا صالحا ولكن هيهات.</w:t>
      </w:r>
    </w:p>
    <w:p/>
    <w:p>
      <w:pPr/>
      <w:r>
        <w:rPr/>
        <w:t xml:space="preserve">وفي تاريخ يعقوب: لم يكن مثله - يعني هشاما - ثنا سلمة عن أحمد ثنا عبد الرزاق عن عبد الله بن عيسى قال: قلت لعبد الله بن طاوس بلغني أنكم من همدان قال: لا، ولكن آل خولان، وعن معمر عن أيوب قال: إن كنت راحلا إلى أحد فعليك بابن طاوس وإلا فالزم تجارتك.</w:t>
      </w:r>
    </w:p>
    <w:p/>
    <w:p>
      <w:pPr/>
      <w:r>
        <w:rPr/>
        <w:t xml:space="preserve">وعن عبد الرحمن الزيادي: كان طاوس ينزل الجند، وعن هشام بن يوسف أنه قال: قال لي عبد الله: نحن قوم من فارس ليس لأحد علينا عقد إلا ابن كيسان ولاؤه لآل هود [ق 281/ب] الحميري فهي أم هؤلاء.</w:t>
      </w:r>
    </w:p>
    <w:p/>
    <w:p>
      <w:pPr/>
      <w:r>
        <w:rPr/>
        <w:t xml:space="preserve">وفي كتاب ’’ الزهد ’’ لأحمد بن حنبل: ثنا عبد الرزاق أنبأ معمر عن ابن طاوس قال: كنت لا أزال أقول لأبي: إنه ينبغي أن يخرج على هذا السلطان وأن يفعل به، فخرجنا حجاجا فنزلنا قرية فيها عامل لمحمد بن يوسف حدث فجاء إلى أبي، فلم يكلمه فأخذت بيده وقلت له: إن أبا عبد الرحمن لم يعرفك قال: بلى معرفته بي فعل بي ما رأيته. فلما انصرفنا قال لي: أي لكع بينا أنت تريد أن تخرج عليهم بسيفك لم تستطع أن تحبس عنهم لسانك.</w:t>
      </w:r>
    </w:p>
    <w:p/>
    <w:p>
      <w:pPr/>
      <w:r>
        <w:rPr/>
        <w:t xml:space="preserve">وذكره ابن خلفون في كتاب ’’ الثقات ’’، وقال: وثقه ابن عبد الرحيم وغيره وكان عبد الله هذا من الفضلاء، العلماء الأخيار، حسن الخلق، عاقلا رصينا.</w:t>
      </w:r>
    </w:p>
    <w:p/>
    <w:p>
      <w:pPr/>
      <w:r>
        <w:rPr/>
        <w:t xml:space="preserve">وذكره ابن حبان في كتاب ’’ الثقات ’’ وقال: مات بعد أيوب بسنة، وكان من خيار عباد الله فضلا ونسكا ودينا.</w:t>
      </w:r>
    </w:p>
    <w:p/>
    <w:p>
      <w:pPr/>
      <w:r>
        <w:rPr/>
        <w:t xml:space="preserve">وفي كتاب ’’ الجرح والتعديل ’’ للباجي أبي الوليد عن معمر قال: قيل لابن طاوس في دين أبيه: لو استنظرت الغرماء فقال: استنظرهم وأبو عبد الرحمن عن منزله محبوس، فباع ماله: ثمن ألف بخمسمائة، وقال أحمد بن علي ثنا</w:t>
      </w:r>
    </w:p>
    <w:p/>
    <w:p>
      <w:pPr/>
      <w:r>
        <w:rPr/>
        <w:t xml:space="preserve">الحسين بن محمد الجريري ثنا عبد الرزاق، وذكر عنده ابن طاوس، فقال: قال له ابن جريح: سمعت من أبيك؟ قال: لا انتهى. يحمل هذا فيما أرى على أمر خاص بلا شك.</w:t>
      </w:r>
    </w:p>
    <w:p/>
    <w:p>
      <w:pPr/>
      <w:r>
        <w:rPr/>
        <w:t xml:space="preserve">وقال ابن منجويه: من خيار عباد الله فضلا ونسكا ودينا.</w:t>
      </w:r>
    </w:p>
    <w:p/>
    <w:p>
      <w:pPr/>
      <w:r>
        <w:rPr/>
        <w:t xml:space="preserve">وخرج ابن حبان حديثه في ’’ صحيحه ’’ وكذا أبو عوانة، وابن الجارود، والدارمي، والطوسي، ومحمد بن عبد الواحد المقدسي، والحاكم.</w:t>
      </w:r>
    </w:p>
    <w:p/>
    <w:p>
      <w:pPr/>
      <w:r>
        <w:rPr/>
        <w:t xml:space="preserve">وفي قول المزي: قال محمد بن سعد عن الهيثم بن عدي: مات في خلافة أبي العباس نظر والذي في الطبقات في الطبقة الثالثة من اليمنيين: عبد الله بن طاوس ويكنى أبا محمد مات في أول خلافة أبي العباس أمير المؤمنين لم يزد شيئا، والله أعلم.</w:t>
      </w:r>
    </w:p>
    <w:p/>
    <w:p>
      <w:pPr/>
      <w:r>
        <w:rPr/>
        <w:t xml:space="preserve">وذكر القراب وغيره عنه: أدرك أبا العباس، وتوفي في أول ولايته، لم يذكروا الهيثم في رد ولا صدر.</w:t>
      </w:r>
    </w:p>
    <w:p/>
    <w:p>
      <w:pPr/>
      <w:r>
        <w:rPr/>
        <w:t xml:space="preserve">وذكر عبد الباقي بن قانع وفاته سنة إحدى وثلاثين ومائة.</w:t>
      </w:r>
    </w:p>
    <w:p/>
    <w:p>
      <w:pPr/>
      <w:r>
        <w:rPr/>
        <w:t xml:space="preserve">وفي تاريخ المنتجيلي: قال عبد الله الشامي: أتيت طاوسا أسأله عن مسألة فخرج إلى شيخ. ظننته طاوسا فقلت له: أنت طاوس؟ قال أنا ابنه. قلت: لئن كنت ابنه لقد خرف أبوك. قال كلا إن العالم لا يخرف.</w:t>
      </w:r>
    </w:p>
    <w:p/>
    <w:p>
      <w:pPr/>
      <w:r>
        <w:rPr/>
        <w:t xml:space="preserve">وقال سفيان: أراد يوسف بن عمر: ابن طاوس أن يوليه على بعض الأعمال فأبى عليه، فضربه، وعن سفيان قال: كنت مع عبد الله بن طاوس في صحراء عدن فأكثرت عليه بالسؤال، فجعل يقول لنا: فيه أخ أخ فقلت له: مم تنخ؟ قال: من الزحام. قلت الزحام وأنت في صحراء عدن؟ قال: وما ينفعني</w:t>
      </w:r>
    </w:p>
    <w:p/>
    <w:p>
      <w:pPr/>
      <w:r>
        <w:rPr/>
        <w:t xml:space="preserve">سعتها إذا ضيقتها علي.</w:t>
      </w:r>
    </w:p>
    <w:p/>
    <w:p>
      <w:pPr/>
      <w:r>
        <w:rPr/>
        <w:t xml:space="preserve">وعن معمر قال: كان ابن طاوس جالسا وعنده ابنه فجاءه رجل من المعتزلة فتكلم في شيء وهو يعرض بابن طاوس ليجيبه، فأدخل ابن طاوس أصبعيه في أذنيه، وقال لابنه: يا بني أدخل أصبعيك في أذنيك كيلا تسمع من قوله شيئا فإن هذا القلب ضعيف قال: ثم قال: يا بني اشدد فما زال يقول اشدد حتى قام الآخر.</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الخولاني
</w:t>
      </w:r>
    </w:p>
    <w:p>
      <w:pPr/>
      <w:r>
        <w:rPr/>
        <w:t xml:space="preserve">عبد الله بن طاوس بن كيسان الخولاني </w:t>
      </w:r>
    </w:p>
    <w:p/>
    <w:p>
      <w:pPr/>
      <w:r>
        <w:rPr/>
        <w:t xml:space="preserve">من أهل اليمن مولاهم قيل إنه من ولد النمر بن قاسط كنيته أبو محمد</w:t>
      </w:r>
    </w:p>
    <w:p/>
    <w:p>
      <w:pPr/>
      <w:r>
        <w:rPr/>
        <w:t xml:space="preserve">يروي عن أبيه وعكرمة بن خالد روى عنه الثوري وابن عيينة مات في سنة ثنتين وثلاثين ومائة بعد أيوب بسنة وكان من خيار عباد الله فضلا ونسكا ودينا</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بن كيسان اليماني
</w:t>
      </w:r>
    </w:p>
    <w:p>
      <w:pPr/>
      <w:r>
        <w:rPr/>
        <w:t xml:space="preserve">عبد الله بن طاوس بن كيسان اليماني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w:t>
      </w:r>
    </w:p>
    <w:p>
      <w:pPr/>
      <w:r>
        <w:rPr/>
        <w:t xml:space="preserve">عبد الله بن طاوس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طاوس اليماني أبو محمد
</w:t>
      </w:r>
    </w:p>
    <w:p>
      <w:pPr/>
      <w:r>
        <w:rPr/>
        <w:t xml:space="preserve">عبد الله بن طاوس اليماني أبو محمد </w:t>
      </w:r>
    </w:p>
    <w:p/>
    <w:p>
      <w:pPr/>
      <w:r>
        <w:rPr/>
        <w:t xml:space="preserve">وهو ابن طاوس بن كيسان أصله من اليمن كان يختلف إلى مكة روى عن أبيه وعكرمة بن خالد روى عنه الثوري وابن جريج ومعمر وابن عيينة سمعت أبي يقول ذلك نا عبد الرحمن نا أحمد بن منصور الرمادي نا عبد الرزاق عن معمر قال: قال لي أيوب أن كنت راحلاً إلى أحد فعليك بابن طاوس فهذا رحلتي نا عبد الرحمن أنا أبو عبد الله الطهراني فيما كتب إلي قال أنا عبد الرزاق أنا معمر قال: ما رأيت بن فقيه مثل بن طاوس فقلت له ولا هشام بن عروة فقال: حسبك بهشام بن عروة ولكن لم أر مثل هذا وكان أعلم الناس بالعربية وأحسنهم خلقاً نا عبد الرحمن قال سألت أبي عن عبد الله بن طاوس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2026-07-23T18:19:49+03:00</dcterms:created>
  <dcterms:modified xsi:type="dcterms:W3CDTF">2026-07-23T18:19:49+03:00</dcterms:modified>
</cp:coreProperties>
</file>

<file path=docProps/custom.xml><?xml version="1.0" encoding="utf-8"?>
<Properties xmlns="http://schemas.openxmlformats.org/officeDocument/2006/custom-properties" xmlns:vt="http://schemas.openxmlformats.org/officeDocument/2006/docPropsVTypes"/>
</file>