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الخليل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الخليل
</w:t>
      </w:r>
    </w:p>
    <w:p>
      <w:pPr/>
      <w:r>
        <w:rPr/>
        <w:t xml:space="preserve">عبد الله الخليل  عبد الله بن عمر الخليل: فاضل، عارف بالمساحة والهندسة والهيئة والحكمة. من أهل اليمن. له (تحذير المهتدين من تكفير الموحدين) و (حاشية على شرح ايساغوجي)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2026-07-23T18:17:50+03:00</dcterms:created>
  <dcterms:modified xsi:type="dcterms:W3CDTF">2026-07-23T18:17:50+03:00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