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الخطمي
</w:t>
      </w:r>
    </w:p>
    <w:p>
      <w:pPr>
        <w:jc w:val="start"/>
        <w:bidi/>
      </w:pPr>
      <w:r>
        <w:rPr>
          <w:rFonts w:ascii="arial" w:hAnsi="arial" w:eastAsia="arial" w:cs="arial"/>
          <w:sz w:val="28"/>
          <w:szCs w:val="28"/>
          <w:b w:val="1"/>
          <w:bCs w:val="1"/>
          <w:rtl/>
        </w:rPr>
        <w:t xml:space="preserve">الخطمي
</w:t>
      </w:r>
    </w:p>
    <w:p>
      <w:pPr/>
      <w:r>
        <w:rPr/>
        <w:t xml:space="preserve">الخطمي  عبد الله بن يزيد بن زيد، من بني خطمة، الاوسي الانصاري، ابو موسى: امير، من اصحاب علي بن ابي طالب. شهد الحديبية وهو صغير، وشهد الجمل وصفين مع علي، وولي مكة لابن الزبير مدة يسيرة، ثمولاه امارة الكوفة فتوفي فيها.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حصن
</w:t>
      </w:r>
    </w:p>
    <w:p>
      <w:pPr/>
      <w:r>
        <w:rPr/>
        <w:t xml:space="preserve">عبد الله بن يزيد بن حصن (ب د ع) عبد الله بن يزيد بن حصن بن عمرو بن الحارث بن خطمة بن جشم بن مالك ابن الأوس الأنصاري الأوسي ثم الخطمي. يكنى أبا موسى، وهو كوفي، وله بها دار.</w:t>
      </w:r>
    </w:p>
    <w:p/>
    <w:p>
      <w:pPr/>
      <w:r>
        <w:rPr/>
        <w:t xml:space="preserve">شهد الحديبية وهو ابن سبع عشر سنة، وشهد ما بعدها، واستعمله عبد الله بن الزبير على الكوفة، وشهد مع علي بن أبي طالب الجمل وصفين والنهروان. روى عنه ابنه موسى، وعدي ابن ثابت الأنصاري، وهو ابن ابنته، وأبو بردة بن أبي موسى، والشعبي- وكان الشعبي كاتبه- وكان من أفاضل الصحابة، وصحب أبوه النبي صلى الله عليه وسلم، وشهد أحدا وما بعدها، وهلك قبل فتح مكة.</w:t>
      </w:r>
    </w:p>
    <w:p/>
    <w:p>
      <w:pPr/>
      <w:r>
        <w:rPr/>
        <w:t xml:space="preserve">أخبرنا إبراهيم بن محمد الفقيه وإسماعيل بن علي المذكر وغيرهما، قالوا بإسنادهم إلى أبي عيسى محمد بن عيسى: حدثنا سفيان بن وكيع، حدثنا ابن أبي عدي، عن حماد بن سلمة، عن أبي جعفر الخطمي، عن محمد بن كعب القرظي، عن عبد الله بن يزيد الخطمي الأنصاري، عن رسول الله صلى الله عليه وسلم أنه كان يقول في دعائه: «اللهم ارزقني حبك، وحب من ينفعني حبه عندك. اللهم ما رزقتني مما أحب فاجعله قوة لي فيما تحب، وما زويت عني مما أحب فاجعله فراغا لي فيما تحب». قال الترمذي: أبو جعفر الخطمي اسمه عمير بن يزيد بن خماشة.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750)/(دار الكتب العلمية - بيروت،1994،ط 1،ج 3،ص 413)/(دار الفكر - بيروت،1989،ط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بن زيد بن حصن بن عمرو بن الحارث بن خطمة بن جشم بن مالك بن الأوس الأنصاري الخطمي.</w:t>
      </w:r>
    </w:p>
    <w:p/>
    <w:p>
      <w:pPr/>
      <w:r>
        <w:rPr/>
        <w:t xml:space="preserve">قال الدارقطني: له ولأبيه صحبة. وشهد بيعة الرضوان، وهو صغير.</w:t>
      </w:r>
    </w:p>
    <w:p/>
    <w:p>
      <w:pPr/>
      <w:r>
        <w:rPr/>
        <w:t xml:space="preserve">وأخرج ابن أبي خيثمة من طريق مطرف، عن أبي إسحاق، عن عبد الله بن يزيد الأنصاري، وكان من أصحاب النبي صلى الله عليه وسلم.</w:t>
      </w:r>
    </w:p>
    <w:p/>
    <w:p>
      <w:pPr/>
      <w:r>
        <w:rPr/>
        <w:t xml:space="preserve">وروى عبد الله بن أحمد في زيادات كتاب الزهد من طريق موسى بن عبد الله بن يزيد الخطمي، قال: كان عبد الله بن يزيد- يعني صاحب رسول الله صلى الله عليه وآله وسلم، وكان من أكثر الناس صلاة، وكان لا يصوم إلا يوم عاشوراء، وكان يكنى أبا موسى.</w:t>
      </w:r>
    </w:p>
    <w:p/>
    <w:p>
      <w:pPr/>
      <w:r>
        <w:rPr/>
        <w:t xml:space="preserve">روى عن النبي صلى الله عليه وسلم، وحديثه عنه في الترمذي وغيره، وعن البراء بن عازب، وحديثه عنه في الصحيحين، وعن أبي أيوب، وأبي مسعود، وحذيفة، وقيس بن سعد، وزيد بن ثابت، وغيرهم.</w:t>
      </w:r>
    </w:p>
    <w:p/>
    <w:p>
      <w:pPr/>
      <w:r>
        <w:rPr/>
        <w:t xml:space="preserve">روى عنه ابنه موسى، وسبطه عدي بن ثابت، والشعبي، وأبو إسحاق، وابن سيرين، وآخرون.</w:t>
      </w:r>
    </w:p>
    <w:p/>
    <w:p>
      <w:pPr/>
      <w:r>
        <w:rPr/>
        <w:t xml:space="preserve">وولي إمرة مكة من عبد الله بن الزبير يسيرا، واستمر مقيما بها، وكان شهد قبل ذلك مع علي مشاهدة.</w:t>
      </w:r>
    </w:p>
    <w:p/>
    <w:p>
      <w:pPr/>
      <w:r>
        <w:rPr/>
        <w:t xml:space="preserve">وقال ابن حبان: كان الشعبي كاتبه لما كان أمير الكوفة. وقال الأثرم: قلت لأحمد: لعبد الله بن يزيد صحبة صحيحة؟ قال: أما صحيحة فلا، ذاك شيء يرويه أبو بكر بن عياش، عن أبي حصين، عن أبي بردة، عن عبد الله بن يزيد، قال: سمعت رسول الله صلى الله عليه وآله وسلم يقول...</w:t>
      </w:r>
    </w:p>
    <w:p/>
    <w:p>
      <w:pPr/>
      <w:r>
        <w:rPr/>
        <w:t xml:space="preserve">انتهى.</w:t>
      </w:r>
    </w:p>
    <w:p/>
    <w:p>
      <w:pPr/>
      <w:r>
        <w:rPr/>
        <w:t xml:space="preserve">وهذا الحديث أخرجه البغوي وغيره من طريق أبي بكر بهذا السند. ولفظ المتن: «إن عذاب هذه الأمة في دنياها»، وفيه قصة له مع ابن زياد.</w:t>
      </w:r>
    </w:p>
    <w:p/>
    <w:p>
      <w:pPr/>
      <w:r>
        <w:rPr/>
        <w:t xml:space="preserve">وأخرج ابن البرقي بسند قوي عن عدي بن ثابت- أن عبد الله بن يزيد كان قد شهد بيعة الرضوان وما بعدها، وهو رسول القوم يوم جسر أبي عبيد.</w:t>
      </w:r>
    </w:p>
    <w:p/>
    <w:p>
      <w:pPr/>
      <w:r>
        <w:rPr/>
        <w:t xml:space="preserve">وقال الآجري: قلت لأبي داود: وعبد الله بن يزيد له صحبة؟ قال: يقولون له رؤية.</w:t>
      </w:r>
    </w:p>
    <w:p/>
    <w:p>
      <w:pPr/>
      <w:r>
        <w:rPr/>
        <w:t xml:space="preserve">سمعت ابن معين يقول ذلك.</w:t>
      </w:r>
    </w:p>
    <w:p/>
    <w:p>
      <w:pPr/>
      <w:r>
        <w:rPr/>
        <w:t xml:space="preserve">وقال أبو حاتم: روى عن النبي صلى الله عليه وسلم وكان صغيرا على عهده، فإن صحت روايته فذاك.</w:t>
      </w:r>
    </w:p>
    <w:p/>
    <w:p>
      <w:pPr/>
      <w:r>
        <w:rPr/>
        <w:t xml:space="preserve">قال البغوي: سكن الكوفة وابتنى بها دارا، ومات في زمن ابن الزبير.</w:t>
      </w:r>
    </w:p>
    <w:p>
      <w:pPr>
        <w:jc w:val="start"/>
        <w:bidi/>
      </w:pPr>
      <w:r>
        <w:rPr>
          <w:sz w:val="24"/>
          <w:szCs w:val="24"/>
          <w:b w:val="1"/>
          <w:bCs w:val="1"/>
          <w:rtl/>
        </w:rPr>
        <w:t xml:space="preserve">
الإصابة في تمييز الصحابة،(دار الكتب العلمية - بيروت،1995،ط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الأوسي الخطمي
</w:t>
      </w:r>
    </w:p>
    <w:p>
      <w:pPr/>
      <w:r>
        <w:rPr/>
        <w:t xml:space="preserve">الأوسي الخطمي عبد الله بن يزيد بن زيد الأوسي الخطمي. شهد الحديبية وله سبع عشرة سنة، وروى أحاديث وتوفي في حدود السبعين للهجرة وروى له الجماعة، وروى عنه عدي بن ثابت عن البراء بن عازب، وكان أميرا على الكوفة، وشهد مع علي الجمل والنهروان.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ابن زيد بن حصين الأمير العالم الأكمل، أبو موسى الأنصاري الأوسي، الخطمي المدني، ثم الكوفي.</w:t>
      </w:r>
    </w:p>
    <w:p/>
    <w:p>
      <w:pPr/>
      <w:r>
        <w:rPr/>
        <w:t xml:space="preserve">أحد من بايع بيعة الرضوان، وكان عمره يومئذ سبع عشرة سنة.</w:t>
      </w:r>
    </w:p>
    <w:p/>
    <w:p>
      <w:pPr/>
      <w:r>
        <w:rPr/>
        <w:t xml:space="preserve">له أحاديث عن النبي -صلى الله عليه وسلم، وعن زيد بن ثابت، وحذيفة بن اليمان.</w:t>
      </w:r>
    </w:p>
    <w:p/>
    <w:p>
      <w:pPr/>
      <w:r>
        <w:rPr/>
        <w:t xml:space="preserve">حدث عنه: سبطه عدي بن ثابت، والشعبي، ومحارب بن دثار، وأبو إسحاق السبيعي، وآخرون.</w:t>
      </w:r>
    </w:p>
    <w:p/>
    <w:p>
      <w:pPr/>
      <w:r>
        <w:rPr/>
        <w:t xml:space="preserve">مسعر، عن ثابت بن عبيد قال: رأيت على عبد الله بن يزيد خاتما من ذهب، وطليسانا مدبجا.</w:t>
      </w:r>
    </w:p>
    <w:p/>
    <w:p>
      <w:pPr/>
      <w:r>
        <w:rPr/>
        <w:t xml:space="preserve">الواقدي: حدثنا جحاف بن عبد الرحمن، عن عاصم بن عمر، عن محمود بن لبيد، أن الفيل لما برك على أبي عبيد الثقفي يوم الجسر فقتله، هرب الناس، فسبقهم عبد الله بن يزيد الخطمي، فقطع الجسر، وقال: قاتلوا عن أميركم، ثم ساق مسرعا، فأخبر عمر الخبر.</w:t>
      </w:r>
    </w:p>
    <w:p/>
    <w:p>
      <w:pPr/>
      <w:r>
        <w:rPr/>
        <w:t xml:space="preserve">وقد كان والده من الصحابة الذين توفوا في حياة النبي -صلى الله عليه وسلم.</w:t>
      </w:r>
    </w:p>
    <w:p/>
    <w:p>
      <w:pPr/>
      <w:r>
        <w:rPr/>
        <w:t xml:space="preserve">وقد شهد عبد الله مع الإمام علي صفين والنهروان، وولي إمرة الكوفة لابن الزبير، فجعل الشعبي كاتب سره، في سنة خمس وستين، ثم عزل بعبد الله بن مطيع.</w:t>
      </w:r>
    </w:p>
    <w:p/>
    <w:p>
      <w:pPr/>
      <w:r>
        <w:rPr/>
        <w:t xml:space="preserve">مات قبل السبعين، وله نحو من ثمانين سنة -رضي الله عنه.</w:t>
      </w:r>
    </w:p>
    <w:p>
      <w:pPr>
        <w:jc w:val="start"/>
        <w:bidi/>
      </w:pPr>
      <w:r>
        <w:rPr>
          <w:sz w:val="24"/>
          <w:szCs w:val="24"/>
          <w:b w:val="1"/>
          <w:bCs w:val="1"/>
          <w:rtl/>
        </w:rPr>
        <w:t xml:space="preserve">
سير أعلام النبلاء،(دار الحديث- القاهرة،2006،ط 0،ج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الأنصاري
</w:t>
      </w:r>
    </w:p>
    <w:p>
      <w:pPr/>
      <w:r>
        <w:rPr/>
        <w:t xml:space="preserve">عبد الله بن يزيد الخطمي الأنصاري  من الأوس، كوفي. يروي عنه عدي بن ثابت عن البراء بن عازب، عن النبي صلى الله عليه وسلم. وهو جد عدي بن ثابت، وهو عبد الله بن يزيد بن يزيد بن حصن بن عمرو بن الحارث ابن خطمة بن جشم بن مالك بن الأوس الخطمي الأنصاري الأوسي. شهد الحديبية، وهو ابن سبع عشرة سنة، وكان أميرا على الكوفة، وشهد مع علي صفين والجمل والنهروان.</w:t>
      </w:r>
    </w:p>
    <w:p/>
    <w:p>
      <w:pPr/>
      <w:r>
        <w:rPr/>
        <w:t xml:space="preserve">قال ابن إسحاق: خطمة من ولد مالك بن الأوس، ويروي عنه أبو بردة ابن أبي موسى.</w:t>
      </w:r>
    </w:p>
    <w:p>
      <w:pPr>
        <w:jc w:val="start"/>
        <w:bidi/>
      </w:pPr>
      <w:r>
        <w:rPr>
          <w:sz w:val="24"/>
          <w:szCs w:val="24"/>
          <w:b w:val="1"/>
          <w:bCs w:val="1"/>
          <w:rtl/>
        </w:rPr>
        <w:t xml:space="preserve">
الاستيعاب في معرفة الأصحاب،(دار الجيل - بيروت،1992،ط 1،ج 3،ص 1001)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بن زيد الخطمي من الأنصار. نزل الكوفة وابتنى بها دارا ومات بها في خلافة عبد الله بن الزبير. وقد كان عبد الله ولاه الكوفة.</w:t>
      </w:r>
    </w:p>
    <w:p>
      <w:pPr>
        <w:jc w:val="start"/>
        <w:bidi/>
      </w:pPr>
      <w:r>
        <w:rPr>
          <w:sz w:val="24"/>
          <w:szCs w:val="24"/>
          <w:b w:val="1"/>
          <w:bCs w:val="1"/>
          <w:rtl/>
        </w:rPr>
        <w:t xml:space="preserve">
الطبقات الكبرى،(دار الكتب العلمية - بيروت،1990،ط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الخطمي الأنصاري أبو أمية
</w:t>
      </w:r>
    </w:p>
    <w:p>
      <w:pPr/>
      <w:r>
        <w:rPr/>
        <w:t xml:space="preserve">عبد الله بن يزيد بن زيد الخطمي الأنصاري أبو أمية ممن شهد بيعة الرضوان مات أيام بن الزبير وكان الشعبي كاتبه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الأنصاري، الخطمي 
</w:t>
      </w:r>
    </w:p>
    <w:p>
      <w:pPr/>
      <w:r>
        <w:rPr/>
        <w:t xml:space="preserve">عبد الله بن يزيد، الأنصاري، الخطمي. </w:t>
      </w:r>
    </w:p>
    <w:p/>
    <w:p>
      <w:pPr/>
      <w:r>
        <w:rPr/>
        <w:t xml:space="preserve">صلى على الحارث الأعور.</w:t>
      </w:r>
    </w:p>
    <w:p/>
    <w:p>
      <w:pPr/>
      <w:r>
        <w:rPr/>
        <w:t xml:space="preserve">محمد بن عبد الله الخزاعي، حدثنا حماد بن سلمة، عن أبي جعفر الخطمي، عن محمد بن كعب القرظي، أن رسول الله صلى الله عليه وسلم قال: أنتم اليوم خيرٌ أم إذا غدت على أحدكم قصعةٌ، وراحت أخرى، وغدوتم في حلةٍ، ورحتم في أخرى، ولتسترن بيوتكم كما تستر الكعبة؟ قال رجلٌ: بل نحن يومئذٍ خيرٌ، قال النبي صلى الله عليه وسلم: بل أنتم اليوم خيرٌ.</w:t>
      </w:r>
    </w:p>
    <w:p/>
    <w:p>
      <w:pPr/>
      <w:r>
        <w:rPr/>
        <w:t xml:space="preserve">هو أمير الكوفة على عهد عبد الله بن الزبير.</w:t>
      </w:r>
    </w:p>
    <w:p/>
    <w:p>
      <w:pPr/>
      <w:r>
        <w:rPr/>
        <w:t xml:space="preserve">قال زهير، عن أبي إسحاق، رأى عبد الله النبي صلى الله عليه وسلم.</w:t>
      </w:r>
    </w:p>
    <w:p/>
    <w:p>
      <w:pPr/>
      <w:r>
        <w:rPr/>
        <w:t xml:space="preserve">هو جد عدي بن ثابت، أبو أمه.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w:t>
      </w:r>
    </w:p>
    <w:p>
      <w:pPr/>
      <w:r>
        <w:rPr/>
        <w:t xml:space="preserve">عبد الله بن يزيد الخطمي </w:t>
      </w:r>
    </w:p>
    <w:p/>
    <w:p>
      <w:pPr/>
      <w:r>
        <w:rPr/>
        <w:t xml:space="preserve">شهد الحديبية وله سبع عشرة سنة وولي الكوفة عنه ابنه موسى ومحارب بن دثار وأبو إسحاق مات بعيد السبعين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الأنصاري
</w:t>
      </w:r>
    </w:p>
    <w:p>
      <w:pPr/>
      <w:r>
        <w:rPr/>
        <w:t xml:space="preserve">عبد الله بن يزيد الخطمي الأنصاري </w:t>
      </w:r>
    </w:p>
    <w:p/>
    <w:p>
      <w:pPr/>
      <w:r>
        <w:rPr/>
        <w:t xml:space="preserve">كان صغيرا على عهد رسول الله صلى الله عليه وسلم</w:t>
      </w:r>
    </w:p>
    <w:p/>
    <w:p>
      <w:pPr/>
      <w:r>
        <w:rPr/>
        <w:t xml:space="preserve">روى عن البراء بن عازب في الصلاة وأبي مسعود في الزكاة وأبي أيوب في الحج والنفاق وزيد بن ثابت في الحج وحذيفة في الفتن</w:t>
      </w:r>
    </w:p>
    <w:p/>
    <w:p>
      <w:pPr/>
      <w:r>
        <w:rPr/>
        <w:t xml:space="preserve">روى عنه أبو إسحاق السبيعي ومحارب بن دثار وعدي بن ثابت في الزكاة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بن حصين بن عمرو بن الحارث بن خطمة
</w:t>
      </w:r>
    </w:p>
    <w:p>
      <w:pPr/>
      <w:r>
        <w:rPr/>
        <w:t xml:space="preserve">عبد الله بن يزيد بن زيد بن حصين بن عمرو بن الحارث بن خطمة </w:t>
      </w:r>
    </w:p>
    <w:p/>
    <w:p>
      <w:pPr/>
      <w:r>
        <w:rPr/>
        <w:t xml:space="preserve">واسم خطمة عبد الله بن جشم بن مالك بن أوس بن حارثة بن ثعلبة بن عمرو بن عامر الخطمي الأنصاري جد عدي بن ثابت كنيته أبو موسى شهد بيعة الرضوان سكن الكوفة ومات وهو أميرها أيام بن الزبير وكان الشعبي كاتبه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زيد بن حصن بن عمرو بن الحارث بن عامر بن خطمة بن جشم بن مالك بن الأزد وهو الذي يقال له الخطمي
</w:t>
      </w:r>
    </w:p>
    <w:p>
      <w:pPr/>
      <w:r>
        <w:rPr/>
        <w:t xml:space="preserve">عبد الله بن يزيد بن زيد بن حصن بن عمرو بن الحارث بن عامر بن خطمة بن جشم بن مالك بن الأزد وهو الذي يقال له الخطمي </w:t>
      </w:r>
    </w:p>
    <w:p/>
    <w:p>
      <w:pPr/>
      <w:r>
        <w:rPr/>
        <w:t xml:space="preserve">حدثنا الحسن بن مثنى بن معاذ، نا عفان، نا حماد بن سلمة، عن أبي جعفر الخطمي، عن محمد بن كعب القرظي قال: دعي عبد الله بن يزيد إلى طعام، فلما جاء فرأى البيت منجداً قعد خارجاً وبكا، فقيل له: ما يبكيك؟ فقال: كان رسول الله صلى الله عليه وسلم إذا شيع جيشاً فبلغ عقبة الوداع قال: «أستودع الله دينكم وأماناتكم وخواتم أعمالكم»، فرأى رجلاً قد رقع بردةً له بقطعة فرو، فاستقبل مطلع الشمس، ثم قال: «تطالعت عليكم الدنيا، تطالعت عليكم الدنيا، يغدو أحدكم في حلة ويروح في أخرى، وتسترون بيوتكم، كما تستر الكعبة»</w:t>
      </w:r>
    </w:p>
    <w:p/>
    <w:p>
      <w:pPr/>
      <w:r>
        <w:rPr/>
        <w:t xml:space="preserve">حدثنا القاسم بن محمد بن حماد، نا شهاب بن عباد، نا محمد بن بشر، نا عبد الجبار بن العباس، عن عدي بن ثابت، عن عبد الله بن يزيد قال: قال رسول الله صلى الله عليه وسلم: «كل معروف صدقةٌ»</w:t>
      </w:r>
    </w:p>
    <w:p/>
    <w:p>
      <w:pPr/>
      <w:r>
        <w:rPr/>
        <w:t xml:space="preserve">حدثنا إبراهيم بن هاشم، نا عبد الرحمن بن صالح، نا عمرو بن هاشم، عن مسلم الملائي، عن موسى بن عبد الله بن يزيد، عن أبيه قال: جاء رجلٌ إلى رسول الله صلى الله عليه وسلم فقال: متى الساعة؟ قال: «ماذا أعددت لها؟» قال: حب الله عز وجل ورسوله قال: «إنك مع من أحببت»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w:t>
      </w:r>
    </w:p>
    <w:p>
      <w:pPr/>
      <w:r>
        <w:rPr/>
        <w:t xml:space="preserve">عبد الله بن يزيد الخطمي له صحبة عن ابن مسعود والبراء وأبي أيوب الأنصاري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الخطمي أنصاري
</w:t>
      </w:r>
    </w:p>
    <w:p>
      <w:pPr/>
      <w:r>
        <w:rPr/>
        <w:t xml:space="preserve">عبد الله بن يزيد الخطمي أنصاري </w:t>
      </w:r>
    </w:p>
    <w:p/>
    <w:p>
      <w:pPr/>
      <w:r>
        <w:rPr/>
        <w:t xml:space="preserve">روى عن النبي صلى الله عليه وسلم كان صغيراً على عهد النبي صلى الله عليه وسلم فان صحت رؤيته فذاك روى عنه أبو بردة بن أبي موسى وعدى بن ثابت الأنصاري وهو ابن ابنته وابنه موسى بن عبد الله بن يزيد سمعت أبي يقول ذلك قال أبو محمد روى عنه محمد بن كعب القرظي وعامر الشعبي.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2026-07-23T11:51:17+03:00</dcterms:created>
  <dcterms:modified xsi:type="dcterms:W3CDTF">2026-07-23T11:51:17+03:00</dcterms:modified>
</cp:coreProperties>
</file>

<file path=docProps/custom.xml><?xml version="1.0" encoding="utf-8"?>
<Properties xmlns="http://schemas.openxmlformats.org/officeDocument/2006/custom-properties" xmlns:vt="http://schemas.openxmlformats.org/officeDocument/2006/docPropsVTypes"/>
</file>