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الكفرطابي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الكفرطابي
</w:t>
      </w:r>
    </w:p>
    <w:p>
      <w:pPr/>
      <w:r>
        <w:rPr/>
        <w:t xml:space="preserve">الكفرطابي  علي بن إبراهيم بن بختيشوع الكفرطابي: عالم بطب العيون. من أهل كفرطاب (في سورية) له كتاب (تشريح العين - خ) قال في الصفحة الاخيرة منه، بعد ان ذكر علاجا لضعف البصر: (وصح لي ذلك بالتجربة في سنة ستين وأربعمائة).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2026-07-27T10:52:12+03:00</dcterms:created>
  <dcterms:modified xsi:type="dcterms:W3CDTF">2026-07-27T10:52:12+03:00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