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الملك
</w:t>
      </w:r>
    </w:p>
    <w:p>
      <w:pPr>
        <w:jc w:val="start"/>
        <w:bidi/>
      </w:pPr>
      <w:r>
        <w:rPr>
          <w:rFonts w:ascii="arial" w:hAnsi="arial" w:eastAsia="arial" w:cs="arial"/>
          <w:sz w:val="28"/>
          <w:szCs w:val="28"/>
          <w:b w:val="1"/>
          <w:bCs w:val="1"/>
          <w:rtl/>
        </w:rPr>
        <w:t xml:space="preserve">سديد الملك
</w:t>
      </w:r>
    </w:p>
    <w:p>
      <w:pPr/>
      <w:r>
        <w:rPr/>
        <w:t xml:space="preserve">سديد الملك  علي بن مقلد بن نصر بن منقذ الكناني، أبو الحسن، سديد الملك: أمير. كان شجاعا قوي النفس، كريما. مدحه جماعة من الشعراء. وله شعر جيد جمع في (ديوان) وهو أول من ملك قلعة شيزر (بين المعرة وحماة) من بني منقذ، وكانت في يد الروم فاستولى عليها سنة 474هـ ، واستمر فيها إلى ان توفي.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سديد الملك بن منقذ صاحب شيزر
</w:t>
      </w:r>
    </w:p>
    <w:p>
      <w:pPr/>
      <w:r>
        <w:rPr/>
        <w:t xml:space="preserve">سديد الملك بن منقذ صاحب شيزر علي بن مقلد بن نصر بن منقذ بن محمد، الأمير سديد الملك، أبو الحسن الكناني، صاحب شيزر. أديب شاعر، قدم دمشق مرات، واشترى حصن شيزر من الروم. وكان أخا محمود بن صالح صاحب حلب من الرضاعة. وكان جوادا ممدحا؛ مدحه ابن الخياط والخفاجي وغيرهما. وهو أول من ملك شيزر من بني منقذ. ولم يزل حصن شيزر وبلاده في يده، إلى أن جاءت الزلزلة سنة اثنتين وخمسين وخمس مائة فهدمتها وقتلت كل من فيها من بني منقذ وغيرهم تحت الردم. وشغرت، فجاء نور الدين الشهيد في بقية السنة وأخذها. وجاءت زلزلة أخرى في ثاني عشر شوال، سنة خمس وستين وخمس مائة بحلب، وأخربت بلادا كثيرة. وقد خرج من بيته جماعة فضلاء؛ وأسامة بن منقذ هو حفيده. وتوفي سنة خمس وسبعين وأربع مائة، رحمه الله تعالى. ومن شعره:</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وأستعير إذا عاتبته حنقا</w:t>
      </w:r>
      <w:r>
        <w:rPr>
          <w:color w:val="ff0000"/>
        </w:rPr>
        <w:t xml:space="preserve">      </w:t>
      </w:r>
      <w:r>
        <w:rPr>
          <w:color w:val="ff0000"/>
        </w:rPr>
        <w:t xml:space="preserve">وأين ذل الهوى من عزة الحنق؟</w:t>
      </w:r>
    </w:p>
    <w:p/>
    <w:p>
      <w:pPr/>
      <w:r>
        <w:rPr/>
        <w:t xml:space="preserve">ومنه:</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ومنه:</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ومنه:</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بوفاء فقد</w:t>
      </w:r>
      <w:r>
        <w:rPr>
          <w:color w:val="ff0000"/>
        </w:rPr>
        <w:t xml:space="preserve">      </w:t>
      </w:r>
      <w:r>
        <w:rPr>
          <w:color w:val="ff0000"/>
        </w:rPr>
        <w:t xml:space="preserve">أغناكم البين عن العذر</w:t>
      </w:r>
    </w:p>
    <w:p/>
    <w:p>
      <w:pPr/>
      <w:r>
        <w:rPr/>
        <w:t xml:space="preserve">ومنه:</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ومنه</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ومنه:</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خليقا في جديد</w:t>
      </w:r>
    </w:p>
    <w:p/>
    <w:p>
      <w:pPr>
        <w:jc w:val="center"/>
      </w:pPr>
      <w:r>
        <w:rPr>
          <w:color w:val="ff0000"/>
        </w:rPr>
        <w:t xml:space="preserve">لا تغالطني فما تصـ</w:t>
      </w:r>
      <w:r>
        <w:rPr>
          <w:color w:val="ff0000"/>
        </w:rPr>
        <w:t xml:space="preserve">      </w:t>
      </w:r>
      <w:r>
        <w:rPr>
          <w:color w:val="ff0000"/>
        </w:rPr>
        <w:t xml:space="preserve">ـلح إلا للصدود</w:t>
      </w:r>
    </w:p>
    <w:p/>
    <w:p>
      <w:pPr/>
      <w:r>
        <w:rPr/>
        <w:t xml:space="preserve">ومنه:</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قلت: شعر جيد، فيه غوص وتخيل صحيح.</w:t>
      </w:r>
    </w:p>
    <w:p/>
    <w:p>
      <w:pPr/>
      <w:r>
        <w:rPr/>
        <w:t xml:space="preserve">وقد مدحه أحمد بن محمد الخياط الدمشقي الشاعر بقصيدة أولها:</w:t>
      </w:r>
    </w:p>
    <w:p/>
    <w:p>
      <w:pPr>
        <w:jc w:val="center"/>
      </w:pPr>
      <w:r>
        <w:rPr>
          <w:color w:val="ff0000"/>
        </w:rPr>
        <w:t xml:space="preserve">يقيني يقيني حادثات النوائب</w:t>
      </w:r>
      <w:r>
        <w:rPr>
          <w:color w:val="ff0000"/>
        </w:rPr>
        <w:t xml:space="preserve">      </w:t>
      </w:r>
      <w:r>
        <w:rPr>
          <w:color w:val="ff0000"/>
        </w:rPr>
        <w:t xml:space="preserve">وحزمي حزمي في ظهور النجائب</w:t>
      </w:r>
    </w:p>
    <w:p/>
    <w:p>
      <w:pPr/>
      <w:r>
        <w:rPr/>
        <w:t xml:space="preserve">منها في المديح:</w:t>
      </w:r>
    </w:p>
    <w:p/>
    <w:p>
      <w:pPr>
        <w:jc w:val="center"/>
      </w:pPr>
      <w:r>
        <w:rPr>
          <w:color w:val="ff0000"/>
        </w:rPr>
        <w:t xml:space="preserve">من القوم لو أن الليالي تقلدت</w:t>
      </w:r>
      <w:r>
        <w:rPr>
          <w:color w:val="ff0000"/>
        </w:rPr>
        <w:t xml:space="preserve">      </w:t>
      </w:r>
      <w:r>
        <w:rPr>
          <w:color w:val="ff0000"/>
        </w:rPr>
        <w:t xml:space="preserve">بإحسانهم لم تحتفل بالكواكب</w:t>
      </w:r>
    </w:p>
    <w:p/>
    <w:p>
      <w:pPr>
        <w:jc w:val="center"/>
      </w:pPr>
      <w:r>
        <w:rPr>
          <w:color w:val="ff0000"/>
        </w:rPr>
        <w:t xml:space="preserve">إذا أظلمت سبل السراة إلى العلى</w:t>
      </w:r>
      <w:r>
        <w:rPr>
          <w:color w:val="ff0000"/>
        </w:rPr>
        <w:t xml:space="preserve">      </w:t>
      </w:r>
      <w:r>
        <w:rPr>
          <w:color w:val="ff0000"/>
        </w:rPr>
        <w:t xml:space="preserve">سروا فاستضاءوا بينها بالمناسب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2026-07-27T10:05:20+03:00</dcterms:created>
  <dcterms:modified xsi:type="dcterms:W3CDTF">2026-07-27T10:05:20+03:00</dcterms:modified>
</cp:coreProperties>
</file>

<file path=docProps/custom.xml><?xml version="1.0" encoding="utf-8"?>
<Properties xmlns="http://schemas.openxmlformats.org/officeDocument/2006/custom-properties" xmlns:vt="http://schemas.openxmlformats.org/officeDocument/2006/docPropsVTypes"/>
</file>