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الصدائي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الصدائي
</w:t>
      </w:r>
    </w:p>
    <w:p>
      <w:pPr/>
      <w:r>
        <w:rPr/>
        <w:t xml:space="preserve">الصدائي  عمرو بن الصبيح الصدائي: من شجعان الكوفة المعدودين. شهد مقتل الحسين (رض) وأصحابه. وكان يقول: لقد طعنت فيهم وجرحت وما قتلت منهم احدا. ولما استولى المختار الثقفي على الكوفة وطلب قتلة الحسين أمر به فسيق إليه وقتله طعنا بالرماح.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2026-07-27T09:56:30+03:00</dcterms:created>
  <dcterms:modified xsi:type="dcterms:W3CDTF">2026-07-27T09:56:30+03:00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