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فليتة
</w:t>
      </w:r>
    </w:p>
    <w:p>
      <w:pPr/>
      <w:r>
        <w:rPr/>
        <w:t xml:space="preserve">ابن فليتة  عيسى بن فليتة (أو أبي فليتة) بن القاسم ابن محمد الهاشمي الحسني: شريف، من أمراء مكة. استولى عليها في أيام حكم ابن أخيه (القاسم بن هاشم) وتركها سنة 557هـ ، خوفا من القاسم. وقتل القاسم بعد أيام يسيرة، فعاد عيسى فاستقر في الإمارة إلى أن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2026-07-27T09:56:20+03:00</dcterms:created>
  <dcterms:modified xsi:type="dcterms:W3CDTF">2026-07-27T09:56:20+03:00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