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فؤاد بك سليم
</w:t>
      </w:r>
    </w:p>
    <w:p>
      <w:pPr>
        <w:jc w:val="start"/>
        <w:bidi/>
      </w:pPr>
      <w:r>
        <w:rPr>
          <w:rFonts w:ascii="arial" w:hAnsi="arial" w:eastAsia="arial" w:cs="arial"/>
          <w:sz w:val="28"/>
          <w:szCs w:val="28"/>
          <w:b w:val="1"/>
          <w:bCs w:val="1"/>
          <w:rtl/>
        </w:rPr>
        <w:t xml:space="preserve">فؤاد بك سليم
</w:t>
      </w:r>
    </w:p>
    <w:p>
      <w:pPr/>
      <w:r>
        <w:rPr/>
        <w:t xml:space="preserve">فؤاد بك سليم  فؤاد بن يوسف بن حسن سليم: قائد، عبقري، من شهداء ثورة (سورية) الاستقلالية. ولد في قرية جباع من اقليم الشوف (بلبنان) وتعلم في الجامعة الاميركية ببيروت. وعلم في المدرسة العباسية. ولحق بجيش الثورة في الحجاز (سنة 1916م)</w:t>
      </w:r>
    </w:p>
    <w:p/>
    <w:p>
      <w:pPr/>
      <w:r>
        <w:rPr/>
        <w:t xml:space="preserve">فاشتهر بوقائعه. ودخل دمشق، فكان من ضباط جيشها العربي. وقاتل الفرنسيس يوم ميسلون، وثبت ساعة التقهقر فكاد يؤسر، ونجا باعجوبة. وقصد شرقي الاردن فاحسن تنظيم جيشها. ولما سيطر عليها البريطانيون ناوأهم سرا، فشعروا، فابعده اميرها (عبد الله بن الحسين) بحلية، إلى مصر، فجاءها ونشر في صحفها فصولا كثيرة في سياسة الاقطار العربية. ودعى إلى الحجاز لتنظيم الجيش السعودي، فتأهب، ونشبت الثورة في سورية، فحول وجهته اليها، ولم يمنح جواز سفر، فاجتاز صحراء سينا على ظهر جمل، واجتاز نهر الشريعة سباحة. وكانت له في استيلائه على حاصيبا ومرجعيون واقليم البلان، ودفاعه عن (مجدل شمس) مواقف دلت على بسالة عجيبة وصبر وجلد. واستشهد في مجدل شمس بقنبلة من مدافع الفرنسيس، وهم مرتدون عنها. وقد جمعت سيرته ومقالاته في كتاب لم يطبع. </w:t>
      </w:r>
    </w:p>
    <w:p>
      <w:pPr>
        <w:jc w:val="start"/>
        <w:bidi/>
      </w:pPr>
      <w:r>
        <w:rPr>
          <w:sz w:val="24"/>
          <w:szCs w:val="24"/>
          <w:b w:val="1"/>
          <w:bCs w:val="1"/>
          <w:rtl/>
        </w:rPr>
        <w:t xml:space="preserve">
الأعلام،(دار العلم للملايين - بيروت،2002،ط 15،ج 5،ص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2026-07-27T04:59:43+03:00</dcterms:created>
  <dcterms:modified xsi:type="dcterms:W3CDTF">2026-07-27T04:59:43+03:00</dcterms:modified>
</cp:coreProperties>
</file>

<file path=docProps/custom.xml><?xml version="1.0" encoding="utf-8"?>
<Properties xmlns="http://schemas.openxmlformats.org/officeDocument/2006/custom-properties" xmlns:vt="http://schemas.openxmlformats.org/officeDocument/2006/docPropsVTypes"/>
</file>