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الأكمل وزير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الأكمل وزير الحافظ
</w:t>
      </w:r>
    </w:p>
    <w:p>
      <w:pPr/>
      <w:r>
        <w:rPr/>
        <w:t xml:space="preserve">الأكمل وزير الحافظ اسمه أحمد بن شاهنشاه.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2026-07-23T05:20:37+03:00</dcterms:created>
  <dcterms:modified xsi:type="dcterms:W3CDTF">2026-07-23T05:20:37+03:00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