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عبادة اليمني
</w:t>
      </w:r>
    </w:p>
    <w:p>
      <w:pPr>
        <w:jc w:val="start"/>
        <w:bidi/>
      </w:pPr>
      <w:r>
        <w:rPr>
          <w:rFonts w:ascii="arial" w:hAnsi="arial" w:eastAsia="arial" w:cs="arial"/>
          <w:sz w:val="28"/>
          <w:szCs w:val="28"/>
          <w:b w:val="1"/>
          <w:bCs w:val="1"/>
          <w:rtl/>
        </w:rPr>
        <w:t xml:space="preserve">ابن أبي عبادة اليمني
</w:t>
      </w:r>
    </w:p>
    <w:p>
      <w:pPr/>
      <w:r>
        <w:rPr/>
        <w:t xml:space="preserve">ابن أبي عبادة اليمني الحسن بن إسحاق بن أبي عبادة اليمني النحوي. من وجوه اليمن. كان يصحب الفقيه يحيى بن أبي الخير. وعمه إبراهيم بن أبي عباد نحوي أيضا وصنف الحسن هذا مختصرا في النحو يقرأه المبتدئون. قال ياقوت في معجم الأدباء: وهو قريب العهد تقارب وفاته سنة تسعين وخمسمئة وهو القائل: </w:t>
      </w:r>
    </w:p>
    <w:p/>
    <w:p>
      <w:pPr>
        <w:jc w:val="center"/>
      </w:pPr>
      <w:r>
        <w:rPr>
          <w:color w:val="ff0000"/>
        </w:rPr>
        <w:t xml:space="preserve">لعمرك ما اللحن من شيمتي</w:t>
      </w:r>
      <w:r>
        <w:rPr>
          <w:color w:val="ff0000"/>
        </w:rPr>
        <w:t xml:space="preserve">      </w:t>
      </w:r>
      <w:r>
        <w:rPr>
          <w:color w:val="ff0000"/>
        </w:rPr>
        <w:t xml:space="preserve">ولا أنا من خطأ ألحن</w:t>
      </w:r>
    </w:p>
    <w:p/>
    <w:p>
      <w:pPr>
        <w:jc w:val="center"/>
      </w:pPr>
      <w:r>
        <w:rPr>
          <w:color w:val="ff0000"/>
        </w:rPr>
        <w:t xml:space="preserve">ولكنني قد عرفت الأنام</w:t>
      </w:r>
      <w:r>
        <w:rPr>
          <w:color w:val="ff0000"/>
        </w:rPr>
        <w:t xml:space="preserve">      </w:t>
      </w:r>
      <w:r>
        <w:rPr>
          <w:color w:val="ff0000"/>
        </w:rPr>
        <w:t xml:space="preserve">أخاطب كلا بما يحسن</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2026-07-27T14:05:43+03:00</dcterms:created>
  <dcterms:modified xsi:type="dcterms:W3CDTF">2026-07-27T14:05:43+03:00</dcterms:modified>
</cp:coreProperties>
</file>

<file path=docProps/custom.xml><?xml version="1.0" encoding="utf-8"?>
<Properties xmlns="http://schemas.openxmlformats.org/officeDocument/2006/custom-properties" xmlns:vt="http://schemas.openxmlformats.org/officeDocument/2006/docPropsVTypes"/>
</file>