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الأعرجي
</w:t>
      </w:r>
    </w:p>
    <w:p>
      <w:pPr/>
      <w:r>
        <w:rPr/>
        <w:t xml:space="preserve">الأعرجي  محسن بن حسن بن مرتضى بن شرف الدين الكاظمي الاعرجي: فقيه إمامي، شاعر. ولد ببغداد. وسكن الكاظمية وبدأ الدراسة في نحو الثلاثين من عمره وتوفي الكاظمية. من كتبه ’’ عدة الرجال - خ) و (المنظومة الفقهية المستطرفة - خ) و (وسائل الشيعة إلى أحكام الشريعة - ط) و (أصالة البراءة - خ) و (ديوان شعر ’’ كبير، قرأت مما نقل عنه ما يسير على نهج أبي العتاهية.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2026-07-27T10:05:36+03:00</dcterms:created>
  <dcterms:modified xsi:type="dcterms:W3CDTF">2026-07-27T10:05:36+03:00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