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خليد السلاماني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السلاماني
</w:t>
      </w:r>
    </w:p>
    <w:p>
      <w:pPr/>
      <w:r>
        <w:rPr/>
        <w:t xml:space="preserve">خليد السلاماني خليد بن سعد السلاماني، ويقال: مولى أم الدرداء، ويقال مولى أبي الدرداء. روى عن أحدهما، وروى عنه عطاء الخراساني وعبد الرحمن بن يزيد بن جابر وغيرهما عن ضمرة بن علي بن أبي حملة قال: ما ضرب الناقوس ببيت المقدس قط إلا وخويلد بن سعد قد جمع ثيابه وقام يصلي على الصخرة التي على شام الصخرة. وقال ابن جابر: كان خليد بن سعد قارئا حسن الصوت، وكانوا يجتمعون في بيت أم الدرداء يقرأ عليهم.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بن سعد السلامانى
</w:t>
      </w:r>
    </w:p>
    <w:p>
      <w:pPr/>
      <w:r>
        <w:rPr/>
        <w:t xml:space="preserve">خليد بن سعد السلامانى. وسلامان من قضاعة.</w:t>
      </w:r>
    </w:p>
    <w:p/>
    <w:p>
      <w:pPr/>
      <w:r>
        <w:rPr/>
        <w:t xml:space="preserve">عن أم الدرداء.</w:t>
      </w:r>
    </w:p>
    <w:p/>
    <w:p>
      <w:pPr/>
      <w:r>
        <w:rPr/>
        <w:t xml:space="preserve">قال الدارقطني: مجهول يترك.</w:t>
      </w:r>
    </w:p>
    <w:p/>
    <w:p>
      <w:pPr/>
      <w:r>
        <w:rPr/>
        <w:t xml:space="preserve">وقال ابن عساكر: روى عنه عثمان بن أبي سودة، وطلحة بن نافع، وعطاء بن أبي مسلم، وعبد الرحمن بن يزيد بن جابر، وذكره ابن أبي حاتم ولم ينسبه.</w:t>
      </w:r>
    </w:p>
    <w:p/>
    <w:p>
      <w:pPr/>
      <w:r>
        <w:rPr/>
        <w:t xml:space="preserve">وقال مولى أم الدرداء: روى عن أبي الدرداء.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خليد، مولى أبي الدرداء 
</w:t>
      </w:r>
    </w:p>
    <w:p>
      <w:pPr/>
      <w:r>
        <w:rPr/>
        <w:t xml:space="preserve">خليد، مولى أبي الدرداء. </w:t>
      </w:r>
    </w:p>
    <w:p/>
    <w:p>
      <w:pPr/>
      <w:r>
        <w:rPr/>
        <w:t xml:space="preserve">قال أبو عاصم: عن الأوزاعي، عن عثمان بن أبي سودة، عن خالد، عن أم الدرداء: ما أبالي لو صليت على خمس طنافس.</w:t>
      </w:r>
    </w:p>
    <w:p/>
    <w:p>
      <w:pPr/>
      <w:r>
        <w:rPr/>
        <w:t xml:space="preserve">وقال ابن المبارك: عن الأوزاعي، عن عثمان، حدثني خليد، أن أبا الدرداء.</w:t>
      </w:r>
    </w:p>
    <w:p/>
    <w:p>
      <w:pPr/>
      <w:r>
        <w:rPr/>
        <w:t xml:space="preserve">وقال هشام بن عمارٍ: حدثنا يحيى بن حمزة، قال: حدثنا عطاء الخراساني، عن خليد السلامي، عن أم الدرداء، في المغرب.</w:t>
      </w:r>
    </w:p>
    <w:p/>
    <w:p>
      <w:pPr/>
      <w:r>
        <w:rPr/>
        <w:t xml:space="preserve">وروى عنه طلحة بن نافع، قوله.</w:t>
      </w:r>
    </w:p>
    <w:p/>
    <w:p>
      <w:pPr/>
      <w:r>
        <w:rPr/>
        <w:t xml:space="preserve">هو الأنصاري، يعد في الشاميين.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بن سعد، مولى أبي الدرداء.
</w:t>
      </w:r>
    </w:p>
    <w:p>
      <w:pPr/>
      <w:r>
        <w:rPr/>
        <w:t xml:space="preserve">خليد بن سعد، مولى أبي الدرداء. </w:t>
      </w:r>
    </w:p>
    <w:p/>
    <w:p>
      <w:pPr/>
      <w:r>
        <w:rPr/>
        <w:t xml:space="preserve">عداده في أهل الشام، يروي عن أبي الدرداء. روى عنه طلحة بن نافع، يسكن بيت المقدس.</w:t>
      </w:r>
    </w:p>
    <w:p/>
    <w:p>
      <w:pPr/>
      <w:r>
        <w:rPr/>
        <w:t xml:space="preserve">وروى عنه: عثمان بن أبي سودة، وعطاء الخراساني، وعبد الرحمن بن يزيد بن جابر.</w:t>
      </w:r>
    </w:p>
    <w:p/>
    <w:p>
      <w:pPr/>
      <w:r>
        <w:rPr/>
        <w:t xml:space="preserve">قال الدارقطني: مجهول يترك.</w:t>
      </w:r>
    </w:p>
    <w:p/>
    <w:p>
      <w:pPr/>
      <w:r>
        <w:rPr/>
        <w:t xml:space="preserve">قلت: كل يقول بحسب ما يرى وذكر هذا في «الحلية» لأبي نعيم بالعبادة، وروى عنه من ذكرنا.</w:t>
      </w:r>
    </w:p>
    <w:p/>
    <w:p>
      <w:pPr/>
      <w:r>
        <w:rPr/>
        <w:t xml:space="preserve">وروى أبو عوانة في «صحيحه» من طريق عبد الرحمن بن يزيد بن جابر قال: كان خليد بن سعد رجلاً قارئاً حسن الصوت، وكانوا يجتمعون في بيت أم الدرداء فتأمره أم الدرداء فيقرأ عليهم.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بن سعد
</w:t>
      </w:r>
    </w:p>
    <w:p>
      <w:pPr/>
      <w:r>
        <w:rPr/>
        <w:t xml:space="preserve">خليد بن سعد </w:t>
      </w:r>
    </w:p>
    <w:p/>
    <w:p>
      <w:pPr/>
      <w:r>
        <w:rPr/>
        <w:t xml:space="preserve">مولى أبي الدرداء عداده في أهل الشام، يروي عن أبي الدرداء روى عنه طلحة بن نافع كان يسكن بيت المقدس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مولى أبي الدرداء شامي
</w:t>
      </w:r>
    </w:p>
    <w:p>
      <w:pPr/>
      <w:r>
        <w:rPr/>
        <w:t xml:space="preserve">خليد مولى أبي الدرداء شامي </w:t>
      </w:r>
    </w:p>
    <w:p/>
    <w:p>
      <w:pPr/>
      <w:r>
        <w:rPr/>
        <w:t xml:space="preserve">روى عن أبي الدرداء روى عنه طلحة بن نافع وعثمان بن أبي سودة وعطاء الخراساني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2026-07-25T06:29:10+03:00</dcterms:created>
  <dcterms:modified xsi:type="dcterms:W3CDTF">2026-07-25T06:29:10+03:00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